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5DD6" w14:textId="1CE03386" w:rsidR="0049308F" w:rsidRPr="002521DC" w:rsidRDefault="000C4519" w:rsidP="002521DC">
      <w:pPr>
        <w:tabs>
          <w:tab w:val="left" w:pos="-1440"/>
        </w:tabs>
        <w:ind w:left="5040" w:hanging="5040"/>
        <w:rPr>
          <w:rFonts w:ascii="Dauphin" w:hAnsi="Dauphin" w:cs="Lucida Sans Unicode"/>
          <w:b/>
          <w:bCs/>
          <w:sz w:val="24"/>
          <w:u w:val="single"/>
        </w:rPr>
      </w:pPr>
      <w:r>
        <w:rPr>
          <w:rFonts w:ascii="Dauphin" w:hAnsi="Dauphin" w:cs="Lucida Sans Unicode"/>
          <w:b/>
          <w:bCs/>
          <w:sz w:val="24"/>
          <w:u w:val="single"/>
        </w:rPr>
        <w:t>CURRICULUM VITAE</w:t>
      </w:r>
      <w:r w:rsidR="00623496">
        <w:rPr>
          <w:rFonts w:ascii="Dauphin" w:hAnsi="Dauphin" w:cs="Lucida Sans Unicode"/>
          <w:b/>
          <w:bCs/>
          <w:sz w:val="24"/>
          <w:u w:val="single"/>
        </w:rPr>
        <w:tab/>
      </w:r>
      <w:r w:rsidR="00623496">
        <w:rPr>
          <w:rFonts w:ascii="Dauphin" w:hAnsi="Dauphin" w:cs="Lucida Sans Unicode"/>
          <w:b/>
          <w:bCs/>
          <w:sz w:val="24"/>
          <w:u w:val="single"/>
        </w:rPr>
        <w:tab/>
      </w:r>
      <w:r w:rsidR="00623496" w:rsidRPr="00C47E4B">
        <w:rPr>
          <w:rFonts w:ascii="Dauphin" w:hAnsi="Dauphin" w:cs="Lucida Sans Unicode"/>
          <w:sz w:val="24"/>
          <w:u w:val="single"/>
        </w:rPr>
        <w:tab/>
        <w:t xml:space="preserve">     </w:t>
      </w:r>
      <w:r w:rsidR="00623496" w:rsidRPr="00C47E4B">
        <w:rPr>
          <w:rFonts w:ascii="Dauphin" w:hAnsi="Dauphin" w:cs="Lucida Sans Unicode"/>
          <w:sz w:val="24"/>
          <w:u w:val="single"/>
        </w:rPr>
        <w:tab/>
      </w:r>
      <w:r w:rsidR="00623496" w:rsidRPr="00C47E4B">
        <w:rPr>
          <w:rFonts w:ascii="Dauphin" w:hAnsi="Dauphin" w:cs="Lucida Sans Unicode"/>
          <w:sz w:val="24"/>
          <w:u w:val="single"/>
        </w:rPr>
        <w:tab/>
      </w:r>
      <w:r w:rsidR="00623496">
        <w:rPr>
          <w:rFonts w:ascii="Dauphin" w:hAnsi="Dauphin" w:cs="Lucida Sans Unicode"/>
          <w:sz w:val="24"/>
          <w:u w:val="single"/>
        </w:rPr>
        <w:t xml:space="preserve">          </w:t>
      </w:r>
      <w:r w:rsidR="00B24F6D" w:rsidRPr="00B24F6D">
        <w:rPr>
          <w:rFonts w:ascii="Dauphin" w:hAnsi="Dauphin" w:cs="Lucida Sans Unicode"/>
          <w:b/>
          <w:bCs/>
          <w:sz w:val="24"/>
        </w:rPr>
        <w:t>R</w:t>
      </w:r>
      <w:r w:rsidR="00623496" w:rsidRPr="00B24F6D">
        <w:rPr>
          <w:rFonts w:ascii="Dauphin" w:hAnsi="Dauphin" w:cs="Lucida Sans Unicode"/>
          <w:b/>
          <w:bCs/>
          <w:sz w:val="24"/>
        </w:rPr>
        <w:t>AYMOND TARAS</w:t>
      </w:r>
      <w:r w:rsidR="00B24F6D">
        <w:rPr>
          <w:rFonts w:ascii="Dauphin" w:hAnsi="Dauphin" w:cs="Lucida Sans Unicode"/>
          <w:b/>
          <w:bCs/>
          <w:sz w:val="24"/>
        </w:rPr>
        <w:t>, PhD</w:t>
      </w:r>
    </w:p>
    <w:p w14:paraId="213DE454" w14:textId="185BCE35" w:rsidR="00623496" w:rsidRPr="00C5054A" w:rsidRDefault="00FB2E00" w:rsidP="00623496">
      <w:pPr>
        <w:tabs>
          <w:tab w:val="left" w:pos="-1440"/>
        </w:tabs>
        <w:ind w:left="5040" w:hanging="5040"/>
        <w:rPr>
          <w:rFonts w:ascii="Dauphin" w:hAnsi="Dauphin" w:cs="Lucida Sans Unicode"/>
          <w:b/>
          <w:sz w:val="24"/>
        </w:rPr>
      </w:pPr>
      <w:r>
        <w:rPr>
          <w:rFonts w:ascii="Dauphin" w:hAnsi="Dauphin" w:cs="Lucida Sans Unicode"/>
          <w:b/>
          <w:bCs/>
          <w:sz w:val="24"/>
        </w:rPr>
        <w:t>Autumn</w:t>
      </w:r>
      <w:r w:rsidR="000C4519">
        <w:rPr>
          <w:rFonts w:ascii="Dauphin" w:hAnsi="Dauphin" w:cs="Lucida Sans Unicode"/>
          <w:b/>
          <w:bCs/>
          <w:sz w:val="24"/>
        </w:rPr>
        <w:t xml:space="preserve"> 20</w:t>
      </w:r>
      <w:r w:rsidR="00AE668A">
        <w:rPr>
          <w:rFonts w:ascii="Dauphin" w:hAnsi="Dauphin" w:cs="Lucida Sans Unicode"/>
          <w:b/>
          <w:bCs/>
          <w:sz w:val="24"/>
        </w:rPr>
        <w:t>2</w:t>
      </w:r>
      <w:r w:rsidR="0011649F">
        <w:rPr>
          <w:rFonts w:ascii="Dauphin" w:hAnsi="Dauphin" w:cs="Lucida Sans Unicode"/>
          <w:b/>
          <w:bCs/>
          <w:sz w:val="24"/>
        </w:rPr>
        <w:t>3</w:t>
      </w:r>
      <w:r w:rsidR="0070780C">
        <w:rPr>
          <w:rFonts w:ascii="Dauphin" w:hAnsi="Dauphin" w:cs="Lucida Sans Unicode"/>
          <w:b/>
          <w:bCs/>
          <w:sz w:val="24"/>
        </w:rPr>
        <w:tab/>
      </w:r>
      <w:r w:rsidR="00623496" w:rsidRPr="00C5054A">
        <w:rPr>
          <w:rFonts w:ascii="Dauphin" w:hAnsi="Dauphin" w:cs="Lucida Sans Unicode"/>
          <w:b/>
          <w:sz w:val="24"/>
        </w:rPr>
        <w:t>Professor of Political Science</w:t>
      </w:r>
    </w:p>
    <w:p w14:paraId="5E6D31FF" w14:textId="250F819A" w:rsidR="00623496" w:rsidRPr="00C5054A" w:rsidRDefault="00C46D6E" w:rsidP="00623496">
      <w:pPr>
        <w:tabs>
          <w:tab w:val="left" w:pos="-1440"/>
        </w:tabs>
        <w:rPr>
          <w:rFonts w:ascii="Dauphin" w:hAnsi="Dauphin" w:cs="Lucida Sans Unicode"/>
          <w:b/>
          <w:sz w:val="24"/>
        </w:rPr>
      </w:pPr>
      <w:r>
        <w:rPr>
          <w:rFonts w:ascii="Dauphin" w:hAnsi="Dauphin" w:cs="Lucida Sans Unicode"/>
          <w:b/>
          <w:sz w:val="24"/>
        </w:rPr>
        <w:tab/>
      </w:r>
      <w:r w:rsidR="00D26802">
        <w:rPr>
          <w:rFonts w:ascii="Dauphin" w:hAnsi="Dauphin" w:cs="Lucida Sans Unicode"/>
          <w:b/>
          <w:sz w:val="24"/>
        </w:rPr>
        <w:tab/>
      </w:r>
      <w:r w:rsidR="0011649F">
        <w:rPr>
          <w:rFonts w:ascii="Dauphin" w:hAnsi="Dauphin" w:cs="Lucida Sans Unicode"/>
          <w:b/>
          <w:sz w:val="24"/>
        </w:rPr>
        <w:tab/>
      </w:r>
      <w:r w:rsidR="0011649F">
        <w:rPr>
          <w:rFonts w:ascii="Dauphin" w:hAnsi="Dauphin" w:cs="Lucida Sans Unicode"/>
          <w:b/>
          <w:sz w:val="24"/>
        </w:rPr>
        <w:tab/>
      </w:r>
      <w:r w:rsidR="00D26802">
        <w:rPr>
          <w:rFonts w:ascii="Dauphin" w:hAnsi="Dauphin" w:cs="Lucida Sans Unicode"/>
          <w:b/>
          <w:sz w:val="24"/>
        </w:rPr>
        <w:tab/>
      </w:r>
      <w:r w:rsidR="00D26802">
        <w:rPr>
          <w:rFonts w:ascii="Dauphin" w:hAnsi="Dauphin" w:cs="Lucida Sans Unicode"/>
          <w:b/>
          <w:sz w:val="24"/>
        </w:rPr>
        <w:tab/>
      </w:r>
      <w:r w:rsidR="00D26802">
        <w:rPr>
          <w:rFonts w:ascii="Dauphin" w:hAnsi="Dauphin" w:cs="Lucida Sans Unicode"/>
          <w:b/>
          <w:sz w:val="24"/>
        </w:rPr>
        <w:tab/>
      </w:r>
      <w:r w:rsidR="00623496" w:rsidRPr="00C5054A">
        <w:rPr>
          <w:rFonts w:ascii="Dauphin" w:hAnsi="Dauphin" w:cs="Lucida Sans Unicode"/>
          <w:b/>
          <w:sz w:val="24"/>
        </w:rPr>
        <w:t>Tulane University</w:t>
      </w:r>
    </w:p>
    <w:p w14:paraId="1E23E86B" w14:textId="1FAE2281" w:rsidR="00623496" w:rsidRPr="00C5054A" w:rsidRDefault="00A86B96" w:rsidP="00623496">
      <w:pPr>
        <w:tabs>
          <w:tab w:val="left" w:pos="-1440"/>
        </w:tabs>
        <w:rPr>
          <w:rFonts w:ascii="Dauphin" w:hAnsi="Dauphin" w:cs="Lucida Sans Unicode"/>
          <w:b/>
          <w:sz w:val="24"/>
        </w:rPr>
      </w:pPr>
      <w:r>
        <w:rPr>
          <w:rFonts w:ascii="Dauphin" w:hAnsi="Dauphin" w:cs="Lucida Sans Unicode"/>
          <w:b/>
          <w:sz w:val="24"/>
        </w:rPr>
        <w:tab/>
      </w:r>
      <w:r>
        <w:rPr>
          <w:rFonts w:ascii="Dauphin" w:hAnsi="Dauphin" w:cs="Lucida Sans Unicode"/>
          <w:b/>
          <w:sz w:val="24"/>
        </w:rPr>
        <w:tab/>
      </w:r>
      <w:r>
        <w:rPr>
          <w:rFonts w:ascii="Dauphin" w:hAnsi="Dauphin" w:cs="Lucida Sans Unicode"/>
          <w:b/>
          <w:sz w:val="24"/>
        </w:rPr>
        <w:tab/>
      </w:r>
      <w:r>
        <w:rPr>
          <w:rFonts w:ascii="Dauphin" w:hAnsi="Dauphin" w:cs="Lucida Sans Unicode"/>
          <w:b/>
          <w:sz w:val="24"/>
        </w:rPr>
        <w:tab/>
      </w:r>
      <w:r>
        <w:rPr>
          <w:rFonts w:ascii="Dauphin" w:hAnsi="Dauphin" w:cs="Lucida Sans Unicode"/>
          <w:b/>
          <w:sz w:val="24"/>
        </w:rPr>
        <w:tab/>
        <w:t xml:space="preserve">           </w:t>
      </w:r>
      <w:r>
        <w:rPr>
          <w:rFonts w:ascii="Dauphin" w:hAnsi="Dauphin" w:cs="Lucida Sans Unicode"/>
          <w:b/>
          <w:sz w:val="24"/>
        </w:rPr>
        <w:tab/>
      </w:r>
      <w:r>
        <w:rPr>
          <w:rFonts w:ascii="Dauphin" w:hAnsi="Dauphin" w:cs="Lucida Sans Unicode"/>
          <w:b/>
          <w:sz w:val="24"/>
        </w:rPr>
        <w:tab/>
      </w:r>
      <w:r w:rsidR="00623496" w:rsidRPr="00C5054A">
        <w:rPr>
          <w:rFonts w:ascii="Dauphin" w:hAnsi="Dauphin" w:cs="Lucida Sans Unicode"/>
          <w:b/>
          <w:sz w:val="24"/>
        </w:rPr>
        <w:t>New Orleans, Louisiana 70118</w:t>
      </w:r>
    </w:p>
    <w:p w14:paraId="745F60A2" w14:textId="77777777" w:rsidR="00A965DA" w:rsidRDefault="00A965DA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</w:p>
    <w:p w14:paraId="16FB9C97" w14:textId="77777777" w:rsidR="00623496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PERSONAL:</w:t>
      </w:r>
    </w:p>
    <w:p w14:paraId="4DB30952" w14:textId="77777777" w:rsidR="00623496" w:rsidRPr="0093053A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93053A">
        <w:rPr>
          <w:rFonts w:ascii="Bookman Old Style" w:hAnsi="Bookman Old Style" w:cs="Lucida Sans Unicode"/>
          <w:sz w:val="22"/>
          <w:szCs w:val="22"/>
        </w:rPr>
        <w:t xml:space="preserve">Place of birth: Montréal, </w:t>
      </w:r>
      <w:r w:rsidR="00373F20">
        <w:rPr>
          <w:rFonts w:ascii="Bookman Old Style" w:hAnsi="Bookman Old Style" w:cs="Lucida Sans Unicode"/>
          <w:sz w:val="22"/>
          <w:szCs w:val="22"/>
        </w:rPr>
        <w:t>Qu</w:t>
      </w:r>
      <w:r w:rsidR="00373F20" w:rsidRPr="0093053A">
        <w:rPr>
          <w:rFonts w:ascii="Bookman Old Style" w:hAnsi="Bookman Old Style" w:cs="Lucida Sans Unicode"/>
          <w:sz w:val="22"/>
          <w:szCs w:val="22"/>
        </w:rPr>
        <w:t>é</w:t>
      </w:r>
      <w:r w:rsidR="00373F20">
        <w:rPr>
          <w:rFonts w:ascii="Bookman Old Style" w:hAnsi="Bookman Old Style" w:cs="Lucida Sans Unicode"/>
          <w:sz w:val="22"/>
          <w:szCs w:val="22"/>
        </w:rPr>
        <w:t xml:space="preserve">bec, </w:t>
      </w:r>
      <w:r w:rsidRPr="0093053A">
        <w:rPr>
          <w:rFonts w:ascii="Bookman Old Style" w:hAnsi="Bookman Old Style" w:cs="Lucida Sans Unicode"/>
          <w:sz w:val="22"/>
          <w:szCs w:val="22"/>
        </w:rPr>
        <w:t>Canada</w:t>
      </w:r>
      <w:r w:rsidRPr="0093053A">
        <w:rPr>
          <w:rFonts w:ascii="Bookman Old Style" w:hAnsi="Bookman Old Style" w:cs="Lucida Sans Unicode"/>
          <w:sz w:val="22"/>
          <w:szCs w:val="22"/>
        </w:rPr>
        <w:tab/>
      </w:r>
      <w:r w:rsidRPr="0093053A">
        <w:rPr>
          <w:rFonts w:ascii="Bookman Old Style" w:hAnsi="Bookman Old Style" w:cs="Lucida Sans Unicode"/>
          <w:sz w:val="22"/>
          <w:szCs w:val="22"/>
        </w:rPr>
        <w:tab/>
      </w:r>
    </w:p>
    <w:p w14:paraId="68797F08" w14:textId="77777777" w:rsidR="00623496" w:rsidRPr="0093053A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93053A">
        <w:rPr>
          <w:rFonts w:ascii="Bookman Old Style" w:hAnsi="Bookman Old Style" w:cs="Lucida Sans Unicode"/>
          <w:sz w:val="22"/>
          <w:szCs w:val="22"/>
        </w:rPr>
        <w:t>Citizenship: Canada, U.S.</w:t>
      </w:r>
      <w:r w:rsidRPr="0093053A">
        <w:rPr>
          <w:rFonts w:ascii="Bookman Old Style" w:hAnsi="Bookman Old Style" w:cs="Lucida Sans Unicode"/>
          <w:sz w:val="22"/>
          <w:szCs w:val="22"/>
        </w:rPr>
        <w:tab/>
      </w:r>
      <w:r w:rsidRPr="0093053A">
        <w:rPr>
          <w:rFonts w:ascii="Bookman Old Style" w:hAnsi="Bookman Old Style" w:cs="Lucida Sans Unicode"/>
          <w:sz w:val="22"/>
          <w:szCs w:val="22"/>
        </w:rPr>
        <w:tab/>
      </w:r>
      <w:r w:rsidRPr="0093053A">
        <w:rPr>
          <w:rFonts w:ascii="Bookman Old Style" w:hAnsi="Bookman Old Style" w:cs="Lucida Sans Unicode"/>
          <w:sz w:val="22"/>
          <w:szCs w:val="22"/>
        </w:rPr>
        <w:tab/>
      </w:r>
    </w:p>
    <w:p w14:paraId="180B337F" w14:textId="0817C6F7" w:rsidR="00623496" w:rsidRPr="005614F6" w:rsidRDefault="00623496" w:rsidP="00623496">
      <w:pPr>
        <w:tabs>
          <w:tab w:val="left" w:pos="-1440"/>
        </w:tabs>
        <w:ind w:left="3600" w:hanging="3600"/>
        <w:rPr>
          <w:rFonts w:ascii="Bookman Old Style" w:hAnsi="Bookman Old Style" w:cs="Lucida Sans Unicode"/>
          <w:sz w:val="22"/>
          <w:szCs w:val="22"/>
        </w:rPr>
      </w:pPr>
      <w:r w:rsidRPr="005614F6">
        <w:rPr>
          <w:rFonts w:ascii="Bookman Old Style" w:hAnsi="Bookman Old Style" w:cs="Lucida Sans Unicode"/>
          <w:sz w:val="22"/>
          <w:szCs w:val="22"/>
        </w:rPr>
        <w:t xml:space="preserve">E-mail:  </w:t>
      </w:r>
      <w:hyperlink r:id="rId9" w:history="1">
        <w:r w:rsidR="00C66898" w:rsidRPr="005614F6">
          <w:rPr>
            <w:rStyle w:val="Hyperlink"/>
            <w:rFonts w:ascii="Bookman Old Style" w:hAnsi="Bookman Old Style" w:cs="Lucida Sans Unicode"/>
            <w:color w:val="auto"/>
            <w:sz w:val="22"/>
            <w:szCs w:val="22"/>
            <w:u w:val="none"/>
          </w:rPr>
          <w:t>raytaras@gmail.com</w:t>
        </w:r>
      </w:hyperlink>
      <w:r w:rsidR="00277463">
        <w:rPr>
          <w:rFonts w:ascii="Bookman Old Style" w:hAnsi="Bookman Old Style" w:cs="Lucida Sans Unicode"/>
          <w:sz w:val="22"/>
          <w:szCs w:val="22"/>
        </w:rPr>
        <w:t xml:space="preserve">  </w:t>
      </w:r>
      <w:r w:rsidR="00C66898" w:rsidRPr="005614F6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5614F6">
        <w:rPr>
          <w:rFonts w:ascii="Bookman Old Style" w:hAnsi="Bookman Old Style" w:cs="Lucida Sans Unicode"/>
          <w:sz w:val="22"/>
          <w:szCs w:val="22"/>
        </w:rPr>
        <w:t>t</w:t>
      </w:r>
      <w:r w:rsidRPr="005614F6">
        <w:rPr>
          <w:rStyle w:val="Hypertext"/>
          <w:rFonts w:ascii="Bookman Old Style" w:hAnsi="Bookman Old Style" w:cs="Lucida Sans Unicode"/>
          <w:color w:val="auto"/>
          <w:sz w:val="22"/>
          <w:szCs w:val="22"/>
          <w:u w:val="none"/>
        </w:rPr>
        <w:t>aras@tulane.edu</w:t>
      </w:r>
    </w:p>
    <w:p w14:paraId="00C33D99" w14:textId="60C9F656" w:rsidR="00623496" w:rsidRPr="005614F6" w:rsidRDefault="00623496" w:rsidP="00623496">
      <w:pPr>
        <w:tabs>
          <w:tab w:val="left" w:pos="-1440"/>
        </w:tabs>
        <w:rPr>
          <w:rFonts w:ascii="Bookman Old Style" w:hAnsi="Bookman Old Style" w:cs="Lucida Sans Unicode"/>
          <w:sz w:val="22"/>
          <w:szCs w:val="22"/>
        </w:rPr>
      </w:pPr>
      <w:r w:rsidRPr="005614F6">
        <w:rPr>
          <w:rFonts w:ascii="Bookman Old Style" w:hAnsi="Bookman Old Style" w:cs="Lucida Sans Unicode"/>
          <w:sz w:val="22"/>
          <w:szCs w:val="22"/>
        </w:rPr>
        <w:t xml:space="preserve">Home page: </w:t>
      </w:r>
      <w:r w:rsidR="00E61575" w:rsidRPr="00E61575">
        <w:rPr>
          <w:rFonts w:ascii="Bookman Old Style" w:hAnsi="Bookman Old Style" w:cs="Lucida Sans Unicode"/>
          <w:sz w:val="22"/>
          <w:szCs w:val="22"/>
        </w:rPr>
        <w:t>https://www.linkedin.com/in/raymond-taras-b04788b/</w:t>
      </w:r>
    </w:p>
    <w:p w14:paraId="0A0B0ACF" w14:textId="77777777" w:rsidR="00A965DA" w:rsidRDefault="00A965DA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</w:p>
    <w:p w14:paraId="7F070C77" w14:textId="77777777" w:rsidR="00623496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DEGREES:</w:t>
      </w:r>
    </w:p>
    <w:p w14:paraId="4C763E8B" w14:textId="12F504AD" w:rsidR="00623496" w:rsidRDefault="00F8503E" w:rsidP="00623496">
      <w:pPr>
        <w:rPr>
          <w:rFonts w:ascii="Bookman Old Style" w:hAnsi="Bookman Old Style" w:cs="Lucida Sans Unicode"/>
          <w:sz w:val="22"/>
          <w:szCs w:val="22"/>
        </w:rPr>
      </w:pPr>
      <w:proofErr w:type="gramStart"/>
      <w:r>
        <w:rPr>
          <w:rFonts w:ascii="Bookman Old Style" w:hAnsi="Bookman Old Style" w:cs="Lucida Sans Unicode"/>
          <w:sz w:val="22"/>
          <w:szCs w:val="22"/>
        </w:rPr>
        <w:t>Ph</w:t>
      </w:r>
      <w:r w:rsidR="00B0372C">
        <w:rPr>
          <w:rFonts w:ascii="Bookman Old Style" w:hAnsi="Bookman Old Style" w:cs="Lucida Sans Unicode"/>
          <w:sz w:val="22"/>
          <w:szCs w:val="22"/>
        </w:rPr>
        <w:t>D  (</w:t>
      </w:r>
      <w:proofErr w:type="gramEnd"/>
      <w:r w:rsidR="00B0372C">
        <w:rPr>
          <w:rFonts w:ascii="Bookman Old Style" w:hAnsi="Bookman Old Style" w:cs="Lucida Sans Unicode"/>
          <w:sz w:val="22"/>
          <w:szCs w:val="22"/>
        </w:rPr>
        <w:t>1982),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University of Warsaw, Political Studies </w:t>
      </w:r>
      <w:r w:rsidR="00623496">
        <w:rPr>
          <w:rFonts w:ascii="Bookman Old Style" w:hAnsi="Bookman Old Style" w:cs="Lucida Sans Unicode"/>
          <w:sz w:val="22"/>
          <w:szCs w:val="22"/>
        </w:rPr>
        <w:t>(Canada Council Doctoral Fellow)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6F4A4A83" w14:textId="22859548" w:rsidR="00623496" w:rsidRPr="00BB7392" w:rsidRDefault="00F8503E" w:rsidP="00623496">
      <w:pPr>
        <w:rPr>
          <w:rFonts w:ascii="Bookman Old Style" w:hAnsi="Bookman Old Style" w:cs="Lucida Sans Unicode"/>
          <w:sz w:val="22"/>
          <w:szCs w:val="22"/>
        </w:rPr>
      </w:pPr>
      <w:proofErr w:type="gramStart"/>
      <w:r>
        <w:rPr>
          <w:rFonts w:ascii="Bookman Old Style" w:hAnsi="Bookman Old Style" w:cs="Lucida Sans Unicode"/>
          <w:sz w:val="22"/>
          <w:szCs w:val="22"/>
        </w:rPr>
        <w:t>M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Phil  </w:t>
      </w:r>
      <w:r w:rsidR="006B23A2">
        <w:rPr>
          <w:rFonts w:ascii="Bookman Old Style" w:hAnsi="Bookman Old Style" w:cs="Lucida Sans Unicode"/>
          <w:sz w:val="22"/>
          <w:szCs w:val="22"/>
        </w:rPr>
        <w:t>(</w:t>
      </w:r>
      <w:proofErr w:type="gramEnd"/>
      <w:r w:rsidR="006B23A2">
        <w:rPr>
          <w:rFonts w:ascii="Bookman Old Style" w:hAnsi="Bookman Old Style" w:cs="Lucida Sans Unicode"/>
          <w:sz w:val="22"/>
          <w:szCs w:val="22"/>
        </w:rPr>
        <w:t>1974</w:t>
      </w:r>
      <w:r w:rsidR="00B0372C">
        <w:rPr>
          <w:rFonts w:ascii="Bookman Old Style" w:hAnsi="Bookman Old Style" w:cs="Lucida Sans Unicode"/>
          <w:sz w:val="22"/>
          <w:szCs w:val="22"/>
        </w:rPr>
        <w:t xml:space="preserve">), </w:t>
      </w:r>
      <w:r w:rsidR="00277463">
        <w:rPr>
          <w:rFonts w:ascii="Bookman Old Style" w:hAnsi="Bookman Old Style" w:cs="Lucida Sans Unicode"/>
          <w:sz w:val="22"/>
          <w:szCs w:val="22"/>
        </w:rPr>
        <w:t xml:space="preserve">Essex </w:t>
      </w:r>
      <w:r w:rsidR="00623496">
        <w:rPr>
          <w:rFonts w:ascii="Bookman Old Style" w:hAnsi="Bookman Old Style" w:cs="Lucida Sans Unicode"/>
          <w:sz w:val="22"/>
          <w:szCs w:val="22"/>
        </w:rPr>
        <w:t>University, Government</w:t>
      </w:r>
      <w:r w:rsidR="005F75AA">
        <w:rPr>
          <w:rFonts w:ascii="Bookman Old Style" w:hAnsi="Bookman Old Style" w:cs="Lucida Sans Unicode"/>
          <w:sz w:val="22"/>
          <w:szCs w:val="22"/>
        </w:rPr>
        <w:t xml:space="preserve"> (director: Jean Blondel)</w:t>
      </w:r>
    </w:p>
    <w:p w14:paraId="101972A3" w14:textId="0EDF6993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M.A.  </w:t>
      </w:r>
      <w:r w:rsidR="00B0372C">
        <w:rPr>
          <w:rFonts w:ascii="Bookman Old Style" w:hAnsi="Bookman Old Style" w:cs="Lucida Sans Unicode"/>
          <w:sz w:val="22"/>
          <w:szCs w:val="22"/>
        </w:rPr>
        <w:t>(1968),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University of Sussex</w:t>
      </w:r>
      <w:r>
        <w:rPr>
          <w:rFonts w:ascii="Bookman Old Style" w:hAnsi="Bookman Old Style" w:cs="Lucida Sans Unicode"/>
          <w:sz w:val="22"/>
          <w:szCs w:val="22"/>
        </w:rPr>
        <w:t xml:space="preserve">, </w:t>
      </w:r>
      <w:r w:rsidR="00CA672D">
        <w:rPr>
          <w:rFonts w:ascii="Bookman Old Style" w:hAnsi="Bookman Old Style" w:cs="Lucida Sans Unicode"/>
          <w:sz w:val="22"/>
          <w:szCs w:val="22"/>
        </w:rPr>
        <w:t xml:space="preserve">Comparative </w:t>
      </w:r>
      <w:r>
        <w:rPr>
          <w:rFonts w:ascii="Bookman Old Style" w:hAnsi="Bookman Old Style" w:cs="Lucida Sans Unicode"/>
          <w:sz w:val="22"/>
          <w:szCs w:val="22"/>
        </w:rPr>
        <w:t>Politics</w:t>
      </w:r>
    </w:p>
    <w:p w14:paraId="3B4F922F" w14:textId="519C4F5E" w:rsidR="00623496" w:rsidRPr="00623496" w:rsidRDefault="00623496" w:rsidP="00623496">
      <w:pPr>
        <w:rPr>
          <w:rFonts w:ascii="Bookman Old Style" w:hAnsi="Bookman Old Style" w:cs="Lucida Sans Unicode"/>
          <w:sz w:val="22"/>
          <w:szCs w:val="22"/>
          <w:lang w:val="fr-CA"/>
        </w:rPr>
      </w:pPr>
      <w:r w:rsidRPr="00623496">
        <w:rPr>
          <w:rFonts w:ascii="Bookman Old Style" w:hAnsi="Bookman Old Style" w:cs="Lucida Sans Unicode"/>
          <w:sz w:val="22"/>
          <w:szCs w:val="22"/>
          <w:lang w:val="fr-CA"/>
        </w:rPr>
        <w:t xml:space="preserve">B.A.  </w:t>
      </w:r>
      <w:r w:rsidR="00B0372C">
        <w:rPr>
          <w:rFonts w:ascii="Bookman Old Style" w:hAnsi="Bookman Old Style" w:cs="Lucida Sans Unicode"/>
          <w:sz w:val="22"/>
          <w:szCs w:val="22"/>
          <w:lang w:val="fr-CA"/>
        </w:rPr>
        <w:t xml:space="preserve">(1967), </w:t>
      </w:r>
      <w:r w:rsidRPr="00623496">
        <w:rPr>
          <w:rFonts w:ascii="Bookman Old Style" w:hAnsi="Bookman Old Style" w:cs="Lucida Sans Unicode"/>
          <w:sz w:val="22"/>
          <w:szCs w:val="22"/>
          <w:lang w:val="fr-CA"/>
        </w:rPr>
        <w:t xml:space="preserve">Université de Montréal (Loyola), </w:t>
      </w:r>
      <w:proofErr w:type="spellStart"/>
      <w:r w:rsidRPr="00623496">
        <w:rPr>
          <w:rFonts w:ascii="Bookman Old Style" w:hAnsi="Bookman Old Style" w:cs="Lucida Sans Unicode"/>
          <w:sz w:val="22"/>
          <w:szCs w:val="22"/>
          <w:lang w:val="fr-CA"/>
        </w:rPr>
        <w:t>Political</w:t>
      </w:r>
      <w:proofErr w:type="spellEnd"/>
      <w:r w:rsidRPr="00623496">
        <w:rPr>
          <w:rFonts w:ascii="Bookman Old Style" w:hAnsi="Bookman Old Style" w:cs="Lucida Sans Unicode"/>
          <w:sz w:val="22"/>
          <w:szCs w:val="22"/>
          <w:lang w:val="fr-CA"/>
        </w:rPr>
        <w:t xml:space="preserve"> Science (</w:t>
      </w:r>
      <w:proofErr w:type="spellStart"/>
      <w:r w:rsidRPr="00623496">
        <w:rPr>
          <w:rFonts w:ascii="Bookman Old Style" w:hAnsi="Bookman Old Style" w:cs="Lucida Sans Unicode"/>
          <w:sz w:val="22"/>
          <w:szCs w:val="22"/>
          <w:lang w:val="fr-CA"/>
        </w:rPr>
        <w:t>Honors</w:t>
      </w:r>
      <w:proofErr w:type="spellEnd"/>
      <w:r w:rsidRPr="00623496">
        <w:rPr>
          <w:rFonts w:ascii="Bookman Old Style" w:hAnsi="Bookman Old Style" w:cs="Lucida Sans Unicode"/>
          <w:sz w:val="22"/>
          <w:szCs w:val="22"/>
          <w:lang w:val="fr-CA"/>
        </w:rPr>
        <w:t>)</w:t>
      </w:r>
    </w:p>
    <w:p w14:paraId="64AA66A9" w14:textId="77777777" w:rsidR="00A965DA" w:rsidRDefault="00A965DA" w:rsidP="00623496">
      <w:pPr>
        <w:rPr>
          <w:rFonts w:ascii="Bookman Old Style" w:hAnsi="Bookman Old Style" w:cs="Lucida Sans Unicode"/>
          <w:b/>
          <w:sz w:val="22"/>
          <w:szCs w:val="22"/>
          <w:lang w:val="fr-CA"/>
        </w:rPr>
      </w:pPr>
    </w:p>
    <w:p w14:paraId="4EDA80F4" w14:textId="04E2AC42" w:rsidR="009A7F3A" w:rsidRPr="0011649F" w:rsidRDefault="00A92EE5" w:rsidP="00623496">
      <w:pPr>
        <w:rPr>
          <w:rFonts w:ascii="Bookman Old Style" w:hAnsi="Bookman Old Style" w:cs="Lucida Sans Unicode"/>
          <w:b/>
          <w:sz w:val="22"/>
          <w:szCs w:val="22"/>
        </w:rPr>
      </w:pPr>
      <w:r w:rsidRPr="0011649F">
        <w:rPr>
          <w:rFonts w:ascii="Bookman Old Style" w:hAnsi="Bookman Old Style" w:cs="Lucida Sans Unicode"/>
          <w:b/>
          <w:sz w:val="22"/>
          <w:szCs w:val="22"/>
        </w:rPr>
        <w:t>DISTINCTIONS</w:t>
      </w:r>
      <w:r w:rsidR="009A7F3A" w:rsidRPr="0011649F">
        <w:rPr>
          <w:rFonts w:ascii="Bookman Old Style" w:hAnsi="Bookman Old Style" w:cs="Lucida Sans Unicode"/>
          <w:b/>
          <w:sz w:val="22"/>
          <w:szCs w:val="22"/>
        </w:rPr>
        <w:t>:</w:t>
      </w:r>
    </w:p>
    <w:p w14:paraId="5C69CCF5" w14:textId="77777777" w:rsidR="009A7F3A" w:rsidRPr="006A0460" w:rsidRDefault="009A7F3A" w:rsidP="009A7F3A">
      <w:pPr>
        <w:rPr>
          <w:rFonts w:ascii="Bookman Old Style" w:hAnsi="Bookman Old Style"/>
          <w:color w:val="000000"/>
          <w:sz w:val="22"/>
          <w:szCs w:val="22"/>
        </w:rPr>
      </w:pPr>
      <w:r w:rsidRPr="006A0460">
        <w:rPr>
          <w:rFonts w:ascii="Bookman Old Style" w:hAnsi="Bookman Old Style" w:cs="Lucida Sans Unicode"/>
          <w:sz w:val="22"/>
          <w:szCs w:val="22"/>
        </w:rPr>
        <w:t xml:space="preserve">2018-19 </w:t>
      </w:r>
      <w:r w:rsidRPr="006A0460">
        <w:rPr>
          <w:rFonts w:ascii="Bookman Old Style" w:hAnsi="Bookman Old Style"/>
          <w:color w:val="000000"/>
          <w:sz w:val="22"/>
          <w:szCs w:val="22"/>
        </w:rPr>
        <w:t>Fulbright Distinguished Chair in Arts, Humanities and Social Sciences,</w:t>
      </w:r>
    </w:p>
    <w:p w14:paraId="61E8B72E" w14:textId="1F1F33C1" w:rsidR="009A7F3A" w:rsidRPr="006A0460" w:rsidRDefault="009A7F3A" w:rsidP="009A7F3A">
      <w:pPr>
        <w:rPr>
          <w:rFonts w:ascii="Bookman Old Style" w:hAnsi="Bookman Old Style"/>
          <w:szCs w:val="20"/>
        </w:rPr>
      </w:pPr>
      <w:r w:rsidRPr="006A0460">
        <w:rPr>
          <w:rFonts w:ascii="Bookman Old Style" w:hAnsi="Bookman Old Style"/>
          <w:color w:val="000000"/>
          <w:sz w:val="22"/>
          <w:szCs w:val="22"/>
        </w:rPr>
        <w:t xml:space="preserve">         The Australian National University, Canberra</w:t>
      </w:r>
    </w:p>
    <w:p w14:paraId="1C3CCF62" w14:textId="2D7AFFDE" w:rsidR="009A7F3A" w:rsidRPr="006A0460" w:rsidRDefault="009A7F3A" w:rsidP="009A7F3A">
      <w:pPr>
        <w:rPr>
          <w:rFonts w:ascii="Bookman Old Style" w:hAnsi="Bookman Old Style" w:cs="Lucida Sans Unicode"/>
          <w:sz w:val="22"/>
          <w:szCs w:val="22"/>
        </w:rPr>
      </w:pPr>
      <w:r w:rsidRPr="006A0460">
        <w:rPr>
          <w:rFonts w:ascii="Bookman Old Style" w:hAnsi="Bookman Old Style" w:cs="Lucida Sans Unicode"/>
          <w:sz w:val="22"/>
          <w:szCs w:val="22"/>
        </w:rPr>
        <w:t>2</w:t>
      </w:r>
      <w:r w:rsidR="003463DE">
        <w:rPr>
          <w:rFonts w:ascii="Bookman Old Style" w:hAnsi="Bookman Old Style" w:cs="Lucida Sans Unicode"/>
          <w:sz w:val="22"/>
          <w:szCs w:val="22"/>
        </w:rPr>
        <w:t>014-15 Leverhulme Trust</w:t>
      </w:r>
      <w:r w:rsidRPr="006A0460">
        <w:rPr>
          <w:rFonts w:ascii="Bookman Old Style" w:hAnsi="Bookman Old Style" w:cs="Lucida Sans Unicode"/>
          <w:sz w:val="22"/>
          <w:szCs w:val="22"/>
        </w:rPr>
        <w:t xml:space="preserve"> Professor</w:t>
      </w:r>
      <w:r w:rsidR="001E2DCB">
        <w:rPr>
          <w:rFonts w:ascii="Bookman Old Style" w:hAnsi="Bookman Old Style" w:cs="Lucida Sans Unicode"/>
          <w:sz w:val="22"/>
          <w:szCs w:val="22"/>
        </w:rPr>
        <w:t xml:space="preserve">, </w:t>
      </w:r>
      <w:r w:rsidRPr="006A0460">
        <w:rPr>
          <w:rFonts w:ascii="Bookman Old Style" w:hAnsi="Bookman Old Style" w:cs="Lucida Sans Unicode"/>
          <w:sz w:val="22"/>
          <w:szCs w:val="22"/>
        </w:rPr>
        <w:t>University of Sussex</w:t>
      </w:r>
      <w:r w:rsidR="003F583C">
        <w:rPr>
          <w:rFonts w:ascii="Bookman Old Style" w:hAnsi="Bookman Old Style" w:cs="Lucida Sans Unicode"/>
          <w:sz w:val="22"/>
          <w:szCs w:val="22"/>
        </w:rPr>
        <w:t>, Global Studies</w:t>
      </w:r>
    </w:p>
    <w:p w14:paraId="0D62FEA8" w14:textId="77777777" w:rsidR="009A7F3A" w:rsidRPr="006A0460" w:rsidRDefault="009A7F3A" w:rsidP="009A7F3A">
      <w:pPr>
        <w:rPr>
          <w:rFonts w:ascii="Bookman Old Style" w:hAnsi="Bookman Old Style" w:cs="Lucida Sans Unicode"/>
          <w:sz w:val="22"/>
          <w:szCs w:val="22"/>
        </w:rPr>
      </w:pPr>
      <w:r w:rsidRPr="006A0460">
        <w:rPr>
          <w:rFonts w:ascii="Bookman Old Style" w:hAnsi="Bookman Old Style" w:cs="Lucida Sans Unicode"/>
          <w:sz w:val="22"/>
          <w:szCs w:val="22"/>
        </w:rPr>
        <w:t>2013-14 Fulbright Distinguished Chair in European Studies, University of Warsaw</w:t>
      </w:r>
    </w:p>
    <w:p w14:paraId="11768F10" w14:textId="0C5B234B" w:rsidR="00C34F05" w:rsidRPr="006A0460" w:rsidRDefault="009A7F3A" w:rsidP="009A7F3A">
      <w:pPr>
        <w:rPr>
          <w:rFonts w:ascii="Bookman Old Style" w:hAnsi="Bookman Old Style" w:cs="Lucida Sans Unicode"/>
          <w:sz w:val="22"/>
          <w:szCs w:val="22"/>
        </w:rPr>
      </w:pPr>
      <w:r w:rsidRPr="006A0460">
        <w:rPr>
          <w:rFonts w:ascii="Bookman Old Style" w:hAnsi="Bookman Old Style" w:cs="Lucida Sans Unicode"/>
          <w:sz w:val="22"/>
          <w:szCs w:val="22"/>
        </w:rPr>
        <w:t>2010-11 Willy Brandt Professor, Malmö University</w:t>
      </w:r>
      <w:r w:rsidR="001E2DCB">
        <w:rPr>
          <w:rFonts w:ascii="Bookman Old Style" w:hAnsi="Bookman Old Style" w:cs="Lucida Sans Unicode"/>
          <w:sz w:val="22"/>
          <w:szCs w:val="22"/>
        </w:rPr>
        <w:t>,</w:t>
      </w:r>
      <w:r w:rsidRPr="006A0460">
        <w:rPr>
          <w:rFonts w:ascii="Bookman Old Style" w:hAnsi="Bookman Old Style" w:cs="Lucida Sans Unicode"/>
          <w:sz w:val="22"/>
          <w:szCs w:val="22"/>
        </w:rPr>
        <w:t xml:space="preserve"> </w:t>
      </w:r>
      <w:r w:rsidR="001E2DCB">
        <w:rPr>
          <w:rFonts w:ascii="Bookman Old Style" w:hAnsi="Bookman Old Style" w:cs="Lucida Sans Unicode"/>
          <w:sz w:val="22"/>
          <w:szCs w:val="22"/>
        </w:rPr>
        <w:t xml:space="preserve">Migration, Diversity </w:t>
      </w:r>
      <w:r w:rsidR="006A0460">
        <w:rPr>
          <w:rFonts w:ascii="Bookman Old Style" w:hAnsi="Bookman Old Style" w:cs="Lucida Sans Unicode"/>
          <w:sz w:val="22"/>
          <w:szCs w:val="22"/>
        </w:rPr>
        <w:t>and Welfare</w:t>
      </w:r>
    </w:p>
    <w:p w14:paraId="454E50CC" w14:textId="0BBAA1D8" w:rsidR="003E6485" w:rsidRDefault="007C5ECE" w:rsidP="003E6485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2010 </w:t>
      </w:r>
      <w:r w:rsidR="00530996">
        <w:rPr>
          <w:rFonts w:ascii="Bookman Old Style" w:hAnsi="Bookman Old Style" w:cs="Lucida Sans Unicode"/>
          <w:sz w:val="22"/>
          <w:szCs w:val="22"/>
        </w:rPr>
        <w:t>Robert Schuman Centre</w:t>
      </w:r>
      <w:r w:rsidR="00530996" w:rsidRPr="006A0460">
        <w:rPr>
          <w:rFonts w:ascii="Bookman Old Style" w:hAnsi="Bookman Old Style" w:cs="Lucida Sans Unicode"/>
          <w:sz w:val="22"/>
          <w:szCs w:val="22"/>
        </w:rPr>
        <w:t xml:space="preserve"> </w:t>
      </w:r>
      <w:r w:rsidR="003E6485" w:rsidRPr="006A0460">
        <w:rPr>
          <w:rFonts w:ascii="Bookman Old Style" w:hAnsi="Bookman Old Style" w:cs="Lucida Sans Unicode"/>
          <w:sz w:val="22"/>
          <w:szCs w:val="22"/>
        </w:rPr>
        <w:t xml:space="preserve">Fellow, </w:t>
      </w:r>
      <w:r w:rsidR="002D59C2">
        <w:rPr>
          <w:rFonts w:ascii="Bookman Old Style" w:hAnsi="Bookman Old Style" w:cs="Lucida Sans Unicode"/>
          <w:sz w:val="22"/>
          <w:szCs w:val="22"/>
        </w:rPr>
        <w:t xml:space="preserve">The </w:t>
      </w:r>
      <w:r w:rsidR="003E6485" w:rsidRPr="006A0460">
        <w:rPr>
          <w:rFonts w:ascii="Bookman Old Style" w:hAnsi="Bookman Old Style" w:cs="Lucida Sans Unicode"/>
          <w:sz w:val="22"/>
          <w:szCs w:val="22"/>
        </w:rPr>
        <w:t>European University Institute</w:t>
      </w:r>
      <w:r w:rsidR="003F583C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1F65BCDB" w14:textId="2AD77D7D" w:rsidR="00C34F05" w:rsidRPr="006A0460" w:rsidRDefault="00C34F05" w:rsidP="003E6485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1999 Visiting Professor, Aalborg University</w:t>
      </w:r>
      <w:r w:rsidR="00CC7F22">
        <w:rPr>
          <w:rFonts w:ascii="Bookman Old Style" w:hAnsi="Bookman Old Style" w:cs="Lucida Sans Unicode"/>
          <w:sz w:val="22"/>
          <w:szCs w:val="22"/>
        </w:rPr>
        <w:t xml:space="preserve"> SPIRIT Interculturalism</w:t>
      </w:r>
      <w:r w:rsidR="00DC4298">
        <w:rPr>
          <w:rFonts w:ascii="Bookman Old Style" w:hAnsi="Bookman Old Style" w:cs="Lucida Sans Unicode"/>
          <w:sz w:val="22"/>
          <w:szCs w:val="22"/>
        </w:rPr>
        <w:t xml:space="preserve"> &amp; </w:t>
      </w:r>
      <w:r w:rsidR="00CC7F22">
        <w:rPr>
          <w:rFonts w:ascii="Bookman Old Style" w:hAnsi="Bookman Old Style" w:cs="Lucida Sans Unicode"/>
          <w:sz w:val="22"/>
          <w:szCs w:val="22"/>
        </w:rPr>
        <w:t>Transnationality</w:t>
      </w:r>
    </w:p>
    <w:p w14:paraId="6C3FB0BA" w14:textId="2FC45ACF" w:rsidR="003E6485" w:rsidRPr="006A0460" w:rsidRDefault="001E2DCB" w:rsidP="003E6485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1997-98 </w:t>
      </w:r>
      <w:r w:rsidR="003E6485" w:rsidRPr="006A0460">
        <w:rPr>
          <w:rFonts w:ascii="Bookman Old Style" w:hAnsi="Bookman Old Style" w:cs="Lucida Sans Unicode"/>
          <w:sz w:val="22"/>
          <w:szCs w:val="22"/>
        </w:rPr>
        <w:t>Visiting Scholar, Harvard University</w:t>
      </w:r>
      <w:r w:rsidR="003F583C">
        <w:rPr>
          <w:rFonts w:ascii="Bookman Old Style" w:hAnsi="Bookman Old Style" w:cs="Lucida Sans Unicode"/>
          <w:sz w:val="22"/>
          <w:szCs w:val="22"/>
        </w:rPr>
        <w:t xml:space="preserve">, </w:t>
      </w:r>
      <w:r w:rsidR="003F583C" w:rsidRPr="006A0460">
        <w:rPr>
          <w:rFonts w:ascii="Bookman Old Style" w:hAnsi="Bookman Old Style" w:cs="Lucida Sans Unicode"/>
          <w:sz w:val="22"/>
          <w:szCs w:val="22"/>
        </w:rPr>
        <w:t>Da</w:t>
      </w:r>
      <w:r w:rsidR="003F583C">
        <w:rPr>
          <w:rFonts w:ascii="Bookman Old Style" w:hAnsi="Bookman Old Style" w:cs="Lucida Sans Unicode"/>
          <w:sz w:val="22"/>
          <w:szCs w:val="22"/>
        </w:rPr>
        <w:t>vis Center for Russian Studies</w:t>
      </w:r>
      <w:r w:rsidR="003E6485" w:rsidRPr="006A0460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59BEB6C0" w14:textId="73A3A797" w:rsidR="003E6485" w:rsidRDefault="001E2DCB" w:rsidP="003E6485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1990-91 </w:t>
      </w:r>
      <w:r w:rsidR="003E6485" w:rsidRPr="006A0460">
        <w:rPr>
          <w:rFonts w:ascii="Bookman Old Style" w:hAnsi="Bookman Old Style" w:cs="Lucida Sans Unicode"/>
          <w:sz w:val="22"/>
          <w:szCs w:val="22"/>
        </w:rPr>
        <w:t>National Fellow, Hoover Institution, Stanford University</w:t>
      </w:r>
    </w:p>
    <w:p w14:paraId="25235E3A" w14:textId="58E298A2" w:rsidR="0071264E" w:rsidRPr="006A0460" w:rsidRDefault="0071264E" w:rsidP="003E6485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1977-80 Canada Council Doctoral Fellow</w:t>
      </w:r>
    </w:p>
    <w:p w14:paraId="78315BD3" w14:textId="77777777" w:rsidR="00A965DA" w:rsidRDefault="00A965DA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</w:p>
    <w:p w14:paraId="233D7BEA" w14:textId="179F1DF8" w:rsidR="00623496" w:rsidRDefault="008E314E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>
        <w:rPr>
          <w:rFonts w:ascii="Bookman Old Style" w:hAnsi="Bookman Old Style" w:cs="Lucida Sans Unicode"/>
          <w:b/>
          <w:bCs/>
          <w:sz w:val="22"/>
          <w:szCs w:val="22"/>
        </w:rPr>
        <w:t>A</w:t>
      </w:r>
      <w:r w:rsidR="000C7BD3">
        <w:rPr>
          <w:rFonts w:ascii="Bookman Old Style" w:hAnsi="Bookman Old Style" w:cs="Lucida Sans Unicode"/>
          <w:b/>
          <w:bCs/>
          <w:sz w:val="22"/>
          <w:szCs w:val="22"/>
        </w:rPr>
        <w:t>LL A</w:t>
      </w:r>
      <w:r>
        <w:rPr>
          <w:rFonts w:ascii="Bookman Old Style" w:hAnsi="Bookman Old Style" w:cs="Lucida Sans Unicode"/>
          <w:b/>
          <w:bCs/>
          <w:sz w:val="22"/>
          <w:szCs w:val="22"/>
        </w:rPr>
        <w:t>CADEMIC APPOINTMENTS</w:t>
      </w:r>
      <w:r w:rsidR="00623496" w:rsidRPr="00BB7392">
        <w:rPr>
          <w:rFonts w:ascii="Bookman Old Style" w:hAnsi="Bookman Old Style" w:cs="Lucida Sans Unicode"/>
          <w:b/>
          <w:bCs/>
          <w:sz w:val="22"/>
          <w:szCs w:val="22"/>
        </w:rPr>
        <w:t>:</w:t>
      </w:r>
    </w:p>
    <w:p w14:paraId="008D45EE" w14:textId="5CD1DCDD" w:rsidR="00C162C0" w:rsidRDefault="00C162C0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2022 Visiting Scholar, University of New South Wales, Australia</w:t>
      </w:r>
    </w:p>
    <w:p w14:paraId="4D83909B" w14:textId="7F29A164" w:rsidR="00623496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2009 </w:t>
      </w:r>
      <w:r w:rsidR="00623496">
        <w:rPr>
          <w:rFonts w:ascii="Bookman Old Style" w:hAnsi="Bookman Old Style" w:cs="Lucida Sans Unicode"/>
          <w:sz w:val="22"/>
          <w:szCs w:val="22"/>
        </w:rPr>
        <w:t>Visiting Scholar, CREE</w:t>
      </w:r>
      <w:r w:rsidR="003E6485">
        <w:rPr>
          <w:rFonts w:ascii="Bookman Old Style" w:hAnsi="Bookman Old Style" w:cs="Lucida Sans Unicode"/>
          <w:sz w:val="22"/>
          <w:szCs w:val="22"/>
        </w:rPr>
        <w:t>ES, Stanford University (also</w:t>
      </w:r>
      <w:r w:rsidR="00C34F05">
        <w:rPr>
          <w:rFonts w:ascii="Bookman Old Style" w:hAnsi="Bookman Old Style" w:cs="Lucida Sans Unicode"/>
          <w:sz w:val="22"/>
          <w:szCs w:val="22"/>
        </w:rPr>
        <w:t xml:space="preserve"> </w:t>
      </w:r>
      <w:r w:rsidR="00623496">
        <w:rPr>
          <w:rFonts w:ascii="Bookman Old Style" w:hAnsi="Bookman Old Style" w:cs="Lucida Sans Unicode"/>
          <w:sz w:val="22"/>
          <w:szCs w:val="22"/>
        </w:rPr>
        <w:t>summer 2006)</w:t>
      </w:r>
    </w:p>
    <w:p w14:paraId="4B4F5C6E" w14:textId="4CB6B8AD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200</w:t>
      </w:r>
      <w:r>
        <w:rPr>
          <w:rFonts w:ascii="Bookman Old Style" w:hAnsi="Bookman Old Style" w:cs="Lucida Sans Unicode"/>
          <w:sz w:val="22"/>
          <w:szCs w:val="22"/>
        </w:rPr>
        <w:t>5-07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Visiting Scholar, Political Science, University of Colorado</w:t>
      </w:r>
    </w:p>
    <w:p w14:paraId="3E99C4CC" w14:textId="05CFF99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2002-</w:t>
      </w:r>
      <w:r w:rsidR="00271298">
        <w:rPr>
          <w:rFonts w:ascii="Bookman Old Style" w:hAnsi="Bookman Old Style" w:cs="Lucida Sans Unicode"/>
          <w:sz w:val="22"/>
          <w:szCs w:val="22"/>
        </w:rPr>
        <w:t>06</w:t>
      </w:r>
      <w:r w:rsidR="0071264E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>Director, World Literature Program, Tulane University</w:t>
      </w:r>
    </w:p>
    <w:p w14:paraId="2C1FA1F9" w14:textId="0C102B34" w:rsidR="00623496" w:rsidRPr="00BB7392" w:rsidRDefault="009170A8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1999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Visiting Professor, International Studies, Aalborg University, Denmark</w:t>
      </w:r>
    </w:p>
    <w:p w14:paraId="0A79B4B8" w14:textId="77784A6C" w:rsidR="00623496" w:rsidRPr="001B0A17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1997 </w:t>
      </w:r>
      <w:r w:rsidR="00623496" w:rsidRPr="001B0A17">
        <w:rPr>
          <w:rFonts w:ascii="Bookman Old Style" w:hAnsi="Bookman Old Style" w:cs="Lucida Sans Unicode"/>
          <w:sz w:val="22"/>
          <w:szCs w:val="22"/>
        </w:rPr>
        <w:t>Visiting Professor, Political Science, University of Vermont</w:t>
      </w:r>
    </w:p>
    <w:p w14:paraId="7A16A8D1" w14:textId="79BEFD15" w:rsidR="00623496" w:rsidRPr="001B0A17" w:rsidRDefault="00F8503E" w:rsidP="00623496">
      <w:pPr>
        <w:rPr>
          <w:rFonts w:ascii="Bookman Old Style" w:hAnsi="Bookman Old Style" w:cs="Lucida Sans Unicode"/>
          <w:sz w:val="22"/>
          <w:szCs w:val="22"/>
        </w:rPr>
      </w:pPr>
      <w:r w:rsidRPr="001B0A17">
        <w:rPr>
          <w:rFonts w:ascii="Bookman Old Style" w:hAnsi="Bookman Old Style" w:cs="Lucida Sans Unicode"/>
          <w:sz w:val="22"/>
          <w:szCs w:val="22"/>
        </w:rPr>
        <w:t xml:space="preserve">1996- </w:t>
      </w:r>
      <w:r w:rsidR="003F583C" w:rsidRPr="001B0A17">
        <w:rPr>
          <w:rFonts w:ascii="Bookman Old Style" w:hAnsi="Bookman Old Style" w:cs="Lucida Sans Unicode"/>
          <w:sz w:val="22"/>
          <w:szCs w:val="22"/>
        </w:rPr>
        <w:t xml:space="preserve">Full </w:t>
      </w:r>
      <w:r w:rsidR="00623496" w:rsidRPr="001B0A17">
        <w:rPr>
          <w:rFonts w:ascii="Bookman Old Style" w:hAnsi="Bookman Old Style" w:cs="Lucida Sans Unicode"/>
          <w:sz w:val="22"/>
          <w:szCs w:val="22"/>
        </w:rPr>
        <w:t>Professor, Political Science, Tulane University</w:t>
      </w:r>
    </w:p>
    <w:p w14:paraId="7D0C8B97" w14:textId="54B8D771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 w:rsidRPr="001B0A17">
        <w:rPr>
          <w:rFonts w:ascii="Bookman Old Style" w:hAnsi="Bookman Old Style" w:cs="Lucida Sans Unicode"/>
          <w:sz w:val="22"/>
          <w:szCs w:val="22"/>
        </w:rPr>
        <w:t xml:space="preserve">1988-96 </w:t>
      </w:r>
      <w:r w:rsidR="00623496" w:rsidRPr="001B0A17">
        <w:rPr>
          <w:rFonts w:ascii="Bookman Old Style" w:hAnsi="Bookman Old Style" w:cs="Lucida Sans Unicode"/>
          <w:sz w:val="22"/>
          <w:szCs w:val="22"/>
        </w:rPr>
        <w:t>Associate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Professor, Political Science, Tulane University</w:t>
      </w:r>
    </w:p>
    <w:p w14:paraId="65541AE3" w14:textId="1A870060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1</w:t>
      </w:r>
      <w:r w:rsidR="0071264E">
        <w:rPr>
          <w:rFonts w:ascii="Bookman Old Style" w:hAnsi="Bookman Old Style" w:cs="Lucida Sans Unicode"/>
          <w:sz w:val="22"/>
          <w:szCs w:val="22"/>
        </w:rPr>
        <w:t xml:space="preserve">984-88 </w:t>
      </w:r>
      <w:r w:rsidRPr="00BB7392">
        <w:rPr>
          <w:rFonts w:ascii="Bookman Old Style" w:hAnsi="Bookman Old Style" w:cs="Lucida Sans Unicode"/>
          <w:sz w:val="22"/>
          <w:szCs w:val="22"/>
        </w:rPr>
        <w:t>Assistant Professor, Political Science, Tulane University</w:t>
      </w:r>
    </w:p>
    <w:p w14:paraId="66985A31" w14:textId="48263179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1983-84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Visiting Professor, </w:t>
      </w:r>
      <w:r>
        <w:rPr>
          <w:rFonts w:ascii="Bookman Old Style" w:hAnsi="Bookman Old Style" w:cs="Lucida Sans Unicode"/>
          <w:sz w:val="22"/>
          <w:szCs w:val="22"/>
        </w:rPr>
        <w:t xml:space="preserve">Political Science,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University of Kentucky</w:t>
      </w:r>
    </w:p>
    <w:p w14:paraId="7DC900EF" w14:textId="666F2E15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1982-83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Visiting Professor</w:t>
      </w:r>
      <w:r w:rsidR="00A965DA">
        <w:rPr>
          <w:rFonts w:ascii="Bookman Old Style" w:hAnsi="Bookman Old Style" w:cs="Lucida Sans Unicode"/>
          <w:sz w:val="22"/>
          <w:szCs w:val="22"/>
        </w:rPr>
        <w:t xml:space="preserve"> in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Political Scien</w:t>
      </w:r>
      <w:r w:rsidR="003F583C">
        <w:rPr>
          <w:rFonts w:ascii="Bookman Old Style" w:hAnsi="Bookman Old Style" w:cs="Lucida Sans Unicode"/>
          <w:sz w:val="22"/>
          <w:szCs w:val="22"/>
        </w:rPr>
        <w:t>ce</w:t>
      </w:r>
      <w:r w:rsidR="00ED7B5A">
        <w:rPr>
          <w:rFonts w:ascii="Bookman Old Style" w:hAnsi="Bookman Old Style" w:cs="Lucida Sans Unicode"/>
          <w:sz w:val="22"/>
          <w:szCs w:val="22"/>
        </w:rPr>
        <w:t xml:space="preserve">,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Research Associate</w:t>
      </w:r>
      <w:r w:rsidR="00A965DA">
        <w:rPr>
          <w:rFonts w:ascii="Bookman Old Style" w:hAnsi="Bookman Old Style" w:cs="Lucida Sans Unicode"/>
          <w:sz w:val="22"/>
          <w:szCs w:val="22"/>
        </w:rPr>
        <w:t xml:space="preserve"> at the</w:t>
      </w:r>
    </w:p>
    <w:p w14:paraId="2335C9B0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ab/>
        <w:t>Center for Russian and East European Studies, University of Michigan</w:t>
      </w:r>
    </w:p>
    <w:p w14:paraId="16F68259" w14:textId="33C596C1" w:rsidR="003E6485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1981-82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Research Associate, Concordia University</w:t>
      </w:r>
      <w:r w:rsidR="00877ACD">
        <w:rPr>
          <w:rFonts w:ascii="Bookman Old Style" w:hAnsi="Bookman Old Style" w:cs="Lucida Sans Unicode"/>
          <w:sz w:val="22"/>
          <w:szCs w:val="22"/>
        </w:rPr>
        <w:t xml:space="preserve">,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Secretary of State for</w:t>
      </w:r>
    </w:p>
    <w:p w14:paraId="16AF2CF5" w14:textId="1C8838CC" w:rsidR="00623496" w:rsidRPr="00BB7392" w:rsidRDefault="003E6485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  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  <w:r w:rsidR="00623496">
        <w:rPr>
          <w:rFonts w:ascii="Bookman Old Style" w:hAnsi="Bookman Old Style" w:cs="Lucida Sans Unicode"/>
          <w:sz w:val="22"/>
          <w:szCs w:val="22"/>
        </w:rPr>
        <w:t>M</w:t>
      </w:r>
      <w:r w:rsidR="00877ACD">
        <w:rPr>
          <w:rFonts w:ascii="Bookman Old Style" w:hAnsi="Bookman Old Style" w:cs="Lucida Sans Unicode"/>
          <w:sz w:val="22"/>
          <w:szCs w:val="22"/>
        </w:rPr>
        <w:t>ulticulturalism, Canada</w:t>
      </w:r>
    </w:p>
    <w:p w14:paraId="595C7EC1" w14:textId="7B60C90A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1977-80 PhD</w:t>
      </w:r>
      <w:r w:rsidR="003F583C">
        <w:rPr>
          <w:rFonts w:ascii="Bookman Old Style" w:hAnsi="Bookman Old Style" w:cs="Lucida Sans Unicode"/>
          <w:sz w:val="22"/>
          <w:szCs w:val="22"/>
        </w:rPr>
        <w:t xml:space="preserve">,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Political </w:t>
      </w:r>
      <w:r w:rsidR="003E6485">
        <w:rPr>
          <w:rFonts w:ascii="Bookman Old Style" w:hAnsi="Bookman Old Style" w:cs="Lucida Sans Unicode"/>
          <w:sz w:val="22"/>
          <w:szCs w:val="22"/>
        </w:rPr>
        <w:t>Sociology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, U</w:t>
      </w:r>
      <w:r w:rsidR="003E6485">
        <w:rPr>
          <w:rFonts w:ascii="Bookman Old Style" w:hAnsi="Bookman Old Style" w:cs="Lucida Sans Unicode"/>
          <w:sz w:val="22"/>
          <w:szCs w:val="22"/>
        </w:rPr>
        <w:t>niversity</w:t>
      </w:r>
      <w:r w:rsidR="00623496">
        <w:rPr>
          <w:rFonts w:ascii="Bookman Old Style" w:hAnsi="Bookman Old Style" w:cs="Lucida Sans Unicode"/>
          <w:sz w:val="22"/>
          <w:szCs w:val="22"/>
        </w:rPr>
        <w:t xml:space="preserve">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of</w:t>
      </w:r>
      <w:r w:rsidR="00623496">
        <w:rPr>
          <w:rFonts w:ascii="Bookman Old Style" w:hAnsi="Bookman Old Style" w:cs="Lucida Sans Unicode"/>
          <w:sz w:val="22"/>
          <w:szCs w:val="22"/>
        </w:rPr>
        <w:t xml:space="preserve"> </w:t>
      </w:r>
      <w:r w:rsidR="003E6485">
        <w:rPr>
          <w:rFonts w:ascii="Bookman Old Style" w:hAnsi="Bookman Old Style" w:cs="Lucida Sans Unicode"/>
          <w:sz w:val="22"/>
          <w:szCs w:val="22"/>
        </w:rPr>
        <w:t>Warsaw</w:t>
      </w:r>
    </w:p>
    <w:p w14:paraId="4C77A474" w14:textId="5C3A207D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1972-76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Lecturer II (tenured) in Politics, Coventr</w:t>
      </w:r>
      <w:r w:rsidR="00A965DA">
        <w:rPr>
          <w:rFonts w:ascii="Bookman Old Style" w:hAnsi="Bookman Old Style" w:cs="Lucida Sans Unicode"/>
          <w:sz w:val="22"/>
          <w:szCs w:val="22"/>
        </w:rPr>
        <w:t>y University (</w:t>
      </w:r>
      <w:r w:rsidR="007B149D">
        <w:rPr>
          <w:rFonts w:ascii="Bookman Old Style" w:hAnsi="Bookman Old Style" w:cs="Lucida Sans Unicode"/>
          <w:sz w:val="22"/>
          <w:szCs w:val="22"/>
        </w:rPr>
        <w:t>Lanchester Poly</w:t>
      </w:r>
      <w:r w:rsidR="00A965DA">
        <w:rPr>
          <w:rFonts w:ascii="Bookman Old Style" w:hAnsi="Bookman Old Style" w:cs="Lucida Sans Unicode"/>
          <w:sz w:val="22"/>
          <w:szCs w:val="22"/>
        </w:rPr>
        <w:t>technic)</w:t>
      </w:r>
    </w:p>
    <w:p w14:paraId="2D01D5B3" w14:textId="07BCE30F" w:rsidR="00623496" w:rsidRPr="00BB7392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1970-72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Research Ass</w:t>
      </w:r>
      <w:r w:rsidR="00623496">
        <w:rPr>
          <w:rFonts w:ascii="Bookman Old Style" w:hAnsi="Bookman Old Style" w:cs="Lucida Sans Unicode"/>
          <w:sz w:val="22"/>
          <w:szCs w:val="22"/>
        </w:rPr>
        <w:t>istant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, Department of Sociology, </w:t>
      </w:r>
      <w:r w:rsidR="003F583C">
        <w:rPr>
          <w:rFonts w:ascii="Bookman Old Style" w:hAnsi="Bookman Old Style" w:cs="Lucida Sans Unicode"/>
          <w:sz w:val="22"/>
          <w:szCs w:val="22"/>
        </w:rPr>
        <w:t>Essex University</w:t>
      </w:r>
      <w:r w:rsidR="00877ACD">
        <w:rPr>
          <w:rFonts w:ascii="Bookman Old Style" w:hAnsi="Bookman Old Style" w:cs="Lucida Sans Unicode"/>
          <w:sz w:val="22"/>
          <w:szCs w:val="22"/>
        </w:rPr>
        <w:t>,</w:t>
      </w:r>
    </w:p>
    <w:p w14:paraId="6CB7869D" w14:textId="754AA5C8" w:rsidR="00ED7B23" w:rsidRDefault="0071264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1969-71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Teaching Assistant, Department of</w:t>
      </w:r>
      <w:r w:rsidR="003F583C">
        <w:rPr>
          <w:rFonts w:ascii="Bookman Old Style" w:hAnsi="Bookman Old Style" w:cs="Lucida Sans Unicode"/>
          <w:sz w:val="22"/>
          <w:szCs w:val="22"/>
        </w:rPr>
        <w:t xml:space="preserve"> Government,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Essex</w:t>
      </w:r>
      <w:r w:rsidR="003F583C">
        <w:rPr>
          <w:rFonts w:ascii="Bookman Old Style" w:hAnsi="Bookman Old Style" w:cs="Lucida Sans Unicode"/>
          <w:sz w:val="22"/>
          <w:szCs w:val="22"/>
        </w:rPr>
        <w:t xml:space="preserve"> University</w:t>
      </w:r>
    </w:p>
    <w:p w14:paraId="5A6B73C5" w14:textId="77777777" w:rsidR="005966C3" w:rsidRPr="004729D1" w:rsidRDefault="005966C3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27B65A9" w14:textId="77777777" w:rsidR="00623496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LANGUAGE PROFICIENCY:</w:t>
      </w:r>
    </w:p>
    <w:p w14:paraId="72F7B625" w14:textId="4BFBAF3F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Spoken:  English</w:t>
      </w:r>
      <w:r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French, Polish (fluent); Russian, Spanish</w:t>
      </w:r>
      <w:r w:rsidR="00242FEA">
        <w:rPr>
          <w:rFonts w:ascii="Bookman Old Style" w:hAnsi="Bookman Old Style" w:cs="Lucida Sans Unicode"/>
          <w:sz w:val="22"/>
          <w:szCs w:val="22"/>
        </w:rPr>
        <w:t>, Ukrainian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(proficient)</w:t>
      </w:r>
    </w:p>
    <w:p w14:paraId="2BB15D0B" w14:textId="04445C33" w:rsidR="00E149CD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Reading: </w:t>
      </w:r>
      <w:r>
        <w:rPr>
          <w:rFonts w:ascii="Bookman Old Style" w:hAnsi="Bookman Old Style" w:cs="Lucida Sans Unicode"/>
          <w:sz w:val="22"/>
          <w:szCs w:val="22"/>
        </w:rPr>
        <w:t>all</w:t>
      </w:r>
      <w:r w:rsidR="00BF121A">
        <w:rPr>
          <w:rFonts w:ascii="Bookman Old Style" w:hAnsi="Bookman Old Style" w:cs="Lucida Sans Unicode"/>
          <w:sz w:val="22"/>
          <w:szCs w:val="22"/>
        </w:rPr>
        <w:t xml:space="preserve"> six above (fluent or </w:t>
      </w:r>
      <w:r w:rsidR="00242FEA">
        <w:rPr>
          <w:rFonts w:ascii="Bookman Old Style" w:hAnsi="Bookman Old Style" w:cs="Lucida Sans Unicode"/>
          <w:sz w:val="22"/>
          <w:szCs w:val="22"/>
        </w:rPr>
        <w:t>proficient)</w:t>
      </w:r>
      <w:r>
        <w:rPr>
          <w:rFonts w:ascii="Bookman Old Style" w:hAnsi="Bookman Old Style" w:cs="Lucida Sans Unicode"/>
          <w:sz w:val="22"/>
          <w:szCs w:val="22"/>
        </w:rPr>
        <w:t>;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sz w:val="22"/>
          <w:szCs w:val="22"/>
        </w:rPr>
        <w:t xml:space="preserve">Danish, </w:t>
      </w:r>
      <w:r w:rsidR="005B6161">
        <w:rPr>
          <w:rFonts w:ascii="Bookman Old Style" w:hAnsi="Bookman Old Style" w:cs="Lucida Sans Unicode"/>
          <w:sz w:val="22"/>
          <w:szCs w:val="22"/>
        </w:rPr>
        <w:t xml:space="preserve">Norwegian, </w:t>
      </w:r>
      <w:r>
        <w:rPr>
          <w:rFonts w:ascii="Bookman Old Style" w:hAnsi="Bookman Old Style" w:cs="Lucida Sans Unicode"/>
          <w:sz w:val="22"/>
          <w:szCs w:val="22"/>
        </w:rPr>
        <w:t>Swedish</w:t>
      </w:r>
      <w:r w:rsidR="00225186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>(</w:t>
      </w:r>
      <w:r w:rsidR="00E05E0A">
        <w:rPr>
          <w:rFonts w:ascii="Bookman Old Style" w:hAnsi="Bookman Old Style" w:cs="Lucida Sans Unicode"/>
          <w:sz w:val="22"/>
          <w:szCs w:val="22"/>
        </w:rPr>
        <w:t>basic</w:t>
      </w:r>
      <w:r w:rsidRPr="00BB7392">
        <w:rPr>
          <w:rFonts w:ascii="Bookman Old Style" w:hAnsi="Bookman Old Style" w:cs="Lucida Sans Unicode"/>
          <w:sz w:val="22"/>
          <w:szCs w:val="22"/>
        </w:rPr>
        <w:t>)</w:t>
      </w:r>
    </w:p>
    <w:p w14:paraId="302FE34A" w14:textId="77777777" w:rsidR="00242FEA" w:rsidRDefault="00242FEA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0DA46BE" w14:textId="7DE22CFD" w:rsidR="00623496" w:rsidRDefault="00ED7B23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>
        <w:rPr>
          <w:rFonts w:ascii="Bookman Old Style" w:hAnsi="Bookman Old Style" w:cs="Lucida Sans Unicode"/>
          <w:b/>
          <w:bCs/>
          <w:sz w:val="22"/>
          <w:szCs w:val="22"/>
        </w:rPr>
        <w:t>GRANTS AND</w:t>
      </w:r>
      <w:r w:rsidR="00623496" w:rsidRPr="00BB7392">
        <w:rPr>
          <w:rFonts w:ascii="Bookman Old Style" w:hAnsi="Bookman Old Style" w:cs="Lucida Sans Unicode"/>
          <w:b/>
          <w:bCs/>
          <w:sz w:val="22"/>
          <w:szCs w:val="22"/>
        </w:rPr>
        <w:t xml:space="preserve"> AWARDS:</w:t>
      </w:r>
    </w:p>
    <w:p w14:paraId="7DD4DCE6" w14:textId="1D672FDF" w:rsidR="00C82C68" w:rsidRDefault="00C82C68" w:rsidP="00F1543B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202</w:t>
      </w:r>
      <w:r w:rsidR="00FB2E00">
        <w:rPr>
          <w:rFonts w:ascii="Bookman Old Style" w:hAnsi="Bookman Old Style" w:cs="Lucida Sans Unicode"/>
          <w:sz w:val="22"/>
          <w:szCs w:val="22"/>
        </w:rPr>
        <w:t>4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A24802">
        <w:rPr>
          <w:rFonts w:ascii="Bookman Old Style" w:hAnsi="Bookman Old Style" w:cs="Lucida Sans Unicode"/>
          <w:sz w:val="22"/>
          <w:szCs w:val="22"/>
        </w:rPr>
        <w:t>Carol Lavin Bernick Faculty Grant (Sweden)</w:t>
      </w:r>
    </w:p>
    <w:p w14:paraId="15E6128E" w14:textId="5181DBAA" w:rsidR="00F1543B" w:rsidRDefault="00F1543B" w:rsidP="00F1543B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202</w:t>
      </w:r>
      <w:r w:rsidR="00C84B41">
        <w:rPr>
          <w:rFonts w:ascii="Bookman Old Style" w:hAnsi="Bookman Old Style" w:cs="Lucida Sans Unicode"/>
          <w:sz w:val="22"/>
          <w:szCs w:val="22"/>
        </w:rPr>
        <w:t>2</w:t>
      </w:r>
      <w:r>
        <w:rPr>
          <w:rFonts w:ascii="Bookman Old Style" w:hAnsi="Bookman Old Style" w:cs="Lucida Sans Unicode"/>
          <w:sz w:val="22"/>
          <w:szCs w:val="22"/>
        </w:rPr>
        <w:t xml:space="preserve"> Latin American Studies Center (Tulane), Travel Grant (Guatemala)</w:t>
      </w:r>
    </w:p>
    <w:p w14:paraId="43210E7B" w14:textId="78389874" w:rsidR="00C84B41" w:rsidRDefault="00C84B41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2022 Visiting Fellow, University of New South Wales (Australia) </w:t>
      </w:r>
    </w:p>
    <w:p w14:paraId="561C4996" w14:textId="2271FBBD" w:rsidR="0095138C" w:rsidRDefault="0095138C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2021</w:t>
      </w:r>
      <w:r w:rsidR="00C84B41">
        <w:rPr>
          <w:rFonts w:ascii="Bookman Old Style" w:hAnsi="Bookman Old Style" w:cs="Lucida Sans Unicode"/>
          <w:sz w:val="22"/>
          <w:szCs w:val="22"/>
        </w:rPr>
        <w:t>-22</w:t>
      </w:r>
      <w:r>
        <w:rPr>
          <w:rFonts w:ascii="Bookman Old Style" w:hAnsi="Bookman Old Style" w:cs="Lucida Sans Unicode"/>
          <w:sz w:val="22"/>
          <w:szCs w:val="22"/>
        </w:rPr>
        <w:t xml:space="preserve"> Carol Lavin Bernick Faculty Grant (Australia</w:t>
      </w:r>
      <w:r w:rsidR="002B466E">
        <w:rPr>
          <w:rFonts w:ascii="Bookman Old Style" w:hAnsi="Bookman Old Style" w:cs="Lucida Sans Unicode"/>
          <w:sz w:val="22"/>
          <w:szCs w:val="22"/>
        </w:rPr>
        <w:t xml:space="preserve"> and New Zealand)</w:t>
      </w:r>
      <w:r>
        <w:rPr>
          <w:rFonts w:ascii="Bookman Old Style" w:hAnsi="Bookman Old Style" w:cs="Lucida Sans Unicode"/>
          <w:sz w:val="22"/>
          <w:szCs w:val="22"/>
        </w:rPr>
        <w:t>)</w:t>
      </w:r>
    </w:p>
    <w:p w14:paraId="31A70A43" w14:textId="473F6ABB" w:rsidR="00F123FC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2017-18 </w:t>
      </w:r>
      <w:r w:rsidR="00F123FC">
        <w:rPr>
          <w:rFonts w:ascii="Bookman Old Style" w:hAnsi="Bookman Old Style" w:cs="Lucida Sans Unicode"/>
          <w:sz w:val="22"/>
          <w:szCs w:val="22"/>
        </w:rPr>
        <w:t>Carol Lavin Bernick Faculty Grant (</w:t>
      </w:r>
      <w:r w:rsidR="0095138C">
        <w:rPr>
          <w:rFonts w:ascii="Bookman Old Style" w:hAnsi="Bookman Old Style" w:cs="Lucida Sans Unicode"/>
          <w:sz w:val="22"/>
          <w:szCs w:val="22"/>
        </w:rPr>
        <w:t>Brexit</w:t>
      </w:r>
      <w:r w:rsidR="00F123FC">
        <w:rPr>
          <w:rFonts w:ascii="Bookman Old Style" w:hAnsi="Bookman Old Style" w:cs="Lucida Sans Unicode"/>
          <w:sz w:val="22"/>
          <w:szCs w:val="22"/>
        </w:rPr>
        <w:t>)</w:t>
      </w:r>
    </w:p>
    <w:p w14:paraId="26615EC0" w14:textId="007CAD8B" w:rsidR="004B02CB" w:rsidRDefault="004B02CB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2018 Latin American Studies Center (Tulane), Travel Grant (Cuba)</w:t>
      </w:r>
    </w:p>
    <w:p w14:paraId="70D8A450" w14:textId="66E4EA6E" w:rsidR="00A654EC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20</w:t>
      </w:r>
      <w:r w:rsidR="009859E2">
        <w:rPr>
          <w:rFonts w:ascii="Bookman Old Style" w:hAnsi="Bookman Old Style" w:cs="Lucida Sans Unicode"/>
          <w:sz w:val="22"/>
          <w:szCs w:val="22"/>
        </w:rPr>
        <w:t xml:space="preserve">12 </w:t>
      </w:r>
      <w:r w:rsidR="00A654EC">
        <w:rPr>
          <w:rFonts w:ascii="Bookman Old Style" w:hAnsi="Bookman Old Style" w:cs="Lucida Sans Unicode"/>
          <w:sz w:val="22"/>
          <w:szCs w:val="22"/>
        </w:rPr>
        <w:t xml:space="preserve">Latin American Studies Center </w:t>
      </w:r>
      <w:r w:rsidR="002120FF">
        <w:rPr>
          <w:rFonts w:ascii="Bookman Old Style" w:hAnsi="Bookman Old Style" w:cs="Lucida Sans Unicode"/>
          <w:sz w:val="22"/>
          <w:szCs w:val="22"/>
        </w:rPr>
        <w:t>(Tulane)</w:t>
      </w:r>
      <w:r w:rsidR="001E365A">
        <w:rPr>
          <w:rFonts w:ascii="Bookman Old Style" w:hAnsi="Bookman Old Style" w:cs="Lucida Sans Unicode"/>
          <w:sz w:val="22"/>
          <w:szCs w:val="22"/>
        </w:rPr>
        <w:t>,</w:t>
      </w:r>
      <w:r w:rsidR="002120FF">
        <w:rPr>
          <w:rFonts w:ascii="Bookman Old Style" w:hAnsi="Bookman Old Style" w:cs="Lucida Sans Unicode"/>
          <w:sz w:val="22"/>
          <w:szCs w:val="22"/>
        </w:rPr>
        <w:t xml:space="preserve"> </w:t>
      </w:r>
      <w:r w:rsidR="00A654EC">
        <w:rPr>
          <w:rFonts w:ascii="Bookman Old Style" w:hAnsi="Bookman Old Style" w:cs="Lucida Sans Unicode"/>
          <w:sz w:val="22"/>
          <w:szCs w:val="22"/>
        </w:rPr>
        <w:t>Summer Research Grant (Peru</w:t>
      </w:r>
      <w:r w:rsidR="00D62A4D">
        <w:rPr>
          <w:rFonts w:ascii="Bookman Old Style" w:hAnsi="Bookman Old Style" w:cs="Lucida Sans Unicode"/>
          <w:sz w:val="22"/>
          <w:szCs w:val="22"/>
        </w:rPr>
        <w:t>/</w:t>
      </w:r>
      <w:r w:rsidR="00A654EC">
        <w:rPr>
          <w:rFonts w:ascii="Bookman Old Style" w:hAnsi="Bookman Old Style" w:cs="Lucida Sans Unicode"/>
          <w:sz w:val="22"/>
          <w:szCs w:val="22"/>
        </w:rPr>
        <w:t>Chile)</w:t>
      </w:r>
    </w:p>
    <w:p w14:paraId="4224813B" w14:textId="46A55FF7" w:rsidR="002120FF" w:rsidRDefault="009859E2" w:rsidP="002120FF">
      <w:pPr>
        <w:rPr>
          <w:rFonts w:ascii="Bookman Old Style" w:hAnsi="Bookman Old Style" w:cs="Lucida Sans Unicode"/>
          <w:bCs/>
          <w:sz w:val="22"/>
          <w:szCs w:val="22"/>
        </w:rPr>
      </w:pPr>
      <w:r>
        <w:rPr>
          <w:rFonts w:ascii="Bookman Old Style" w:hAnsi="Bookman Old Style" w:cs="Lucida Sans Unicode"/>
          <w:bCs/>
          <w:sz w:val="22"/>
          <w:szCs w:val="22"/>
        </w:rPr>
        <w:t xml:space="preserve">2007-08 </w:t>
      </w:r>
      <w:r w:rsidR="002120FF">
        <w:rPr>
          <w:rFonts w:ascii="Bookman Old Style" w:hAnsi="Bookman Old Style" w:cs="Lucida Sans Unicode"/>
          <w:bCs/>
          <w:sz w:val="22"/>
          <w:szCs w:val="22"/>
        </w:rPr>
        <w:t xml:space="preserve">Tulane Research Enhancement Fund </w:t>
      </w:r>
      <w:r w:rsidR="002151C3">
        <w:rPr>
          <w:rFonts w:ascii="Bookman Old Style" w:hAnsi="Bookman Old Style" w:cs="Lucida Sans Unicode"/>
          <w:bCs/>
          <w:sz w:val="22"/>
          <w:szCs w:val="22"/>
        </w:rPr>
        <w:t>Award</w:t>
      </w:r>
    </w:p>
    <w:p w14:paraId="0D7E8B21" w14:textId="17B3F8B0" w:rsidR="002120FF" w:rsidRPr="00234CF2" w:rsidRDefault="009859E2" w:rsidP="002120FF">
      <w:pPr>
        <w:rPr>
          <w:rFonts w:ascii="Bookman Old Style" w:hAnsi="Bookman Old Style" w:cs="Lucida Sans Unicode"/>
          <w:bCs/>
          <w:sz w:val="22"/>
          <w:szCs w:val="22"/>
        </w:rPr>
      </w:pPr>
      <w:r>
        <w:rPr>
          <w:rFonts w:ascii="Bookman Old Style" w:hAnsi="Bookman Old Style" w:cs="Lucida Sans Unicode"/>
          <w:bCs/>
          <w:sz w:val="22"/>
          <w:szCs w:val="22"/>
        </w:rPr>
        <w:t xml:space="preserve">2006 </w:t>
      </w:r>
      <w:r w:rsidR="002120FF">
        <w:rPr>
          <w:rFonts w:ascii="Bookman Old Style" w:hAnsi="Bookman Old Style" w:cs="Lucida Sans Unicode"/>
          <w:bCs/>
          <w:sz w:val="22"/>
          <w:szCs w:val="22"/>
        </w:rPr>
        <w:t>Latin American Studies Center (Tulane)</w:t>
      </w:r>
      <w:r w:rsidR="001E365A">
        <w:rPr>
          <w:rFonts w:ascii="Bookman Old Style" w:hAnsi="Bookman Old Style" w:cs="Lucida Sans Unicode"/>
          <w:bCs/>
          <w:sz w:val="22"/>
          <w:szCs w:val="22"/>
        </w:rPr>
        <w:t>,</w:t>
      </w:r>
      <w:r w:rsidR="002120FF">
        <w:rPr>
          <w:rFonts w:ascii="Bookman Old Style" w:hAnsi="Bookman Old Style" w:cs="Lucida Sans Unicode"/>
          <w:bCs/>
          <w:sz w:val="22"/>
          <w:szCs w:val="22"/>
        </w:rPr>
        <w:t xml:space="preserve"> Research Grant</w:t>
      </w:r>
      <w:r w:rsidR="001E365A">
        <w:rPr>
          <w:rFonts w:ascii="Bookman Old Style" w:hAnsi="Bookman Old Style" w:cs="Lucida Sans Unicode"/>
          <w:bCs/>
          <w:sz w:val="22"/>
          <w:szCs w:val="22"/>
        </w:rPr>
        <w:t xml:space="preserve"> (Peru/Ecuador)</w:t>
      </w:r>
    </w:p>
    <w:p w14:paraId="4AAC2A88" w14:textId="56ED3DD8" w:rsidR="00623496" w:rsidRDefault="00A654EC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20</w:t>
      </w:r>
      <w:r w:rsidR="009859E2">
        <w:rPr>
          <w:rFonts w:ascii="Bookman Old Style" w:hAnsi="Bookman Old Style" w:cs="Lucida Sans Unicode"/>
          <w:sz w:val="22"/>
          <w:szCs w:val="22"/>
        </w:rPr>
        <w:t xml:space="preserve">06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Canadian Government Faculty Enrichment Grant</w:t>
      </w:r>
    </w:p>
    <w:p w14:paraId="44C86553" w14:textId="4796749F" w:rsidR="00D85BD5" w:rsidRPr="00BB7392" w:rsidRDefault="00D85BD5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2006 Provost’s Stipend to Substitute for Cancelled Sabbatical (Katrina) </w:t>
      </w:r>
    </w:p>
    <w:p w14:paraId="49E8906D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2003-0</w:t>
      </w:r>
      <w:r>
        <w:rPr>
          <w:rFonts w:ascii="Bookman Old Style" w:hAnsi="Bookman Old Style" w:cs="Lucida Sans Unicode"/>
          <w:sz w:val="22"/>
          <w:szCs w:val="22"/>
        </w:rPr>
        <w:t>6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National Endowment for the Humanities</w:t>
      </w:r>
      <w:r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“Global Texts, Cultural Contexts”</w:t>
      </w:r>
      <w:r>
        <w:rPr>
          <w:rFonts w:ascii="Bookman Old Style" w:hAnsi="Bookman Old Style" w:cs="Lucida Sans Unicode"/>
          <w:sz w:val="22"/>
          <w:szCs w:val="22"/>
        </w:rPr>
        <w:t xml:space="preserve"> PI</w:t>
      </w:r>
    </w:p>
    <w:p w14:paraId="79F98A73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2003-05 William L. Duren Jr. Professor, Tulane College</w:t>
      </w:r>
    </w:p>
    <w:p w14:paraId="75414A58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2003-04 Center for Scholars, Tulane University, “Literatures Mediating Conflicts” </w:t>
      </w:r>
    </w:p>
    <w:p w14:paraId="51C1268A" w14:textId="668CFD3F" w:rsidR="00623496" w:rsidRPr="00BB7392" w:rsidRDefault="009859E2" w:rsidP="00ED7B23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2001-02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National</w:t>
      </w:r>
      <w:r>
        <w:rPr>
          <w:rFonts w:ascii="Bookman Old Style" w:hAnsi="Bookman Old Style" w:cs="Lucida Sans Unicode"/>
          <w:sz w:val="22"/>
          <w:szCs w:val="22"/>
        </w:rPr>
        <w:t xml:space="preserve"> Research Council,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Twinning Program with Ukraine (PI)</w:t>
      </w:r>
    </w:p>
    <w:p w14:paraId="15585509" w14:textId="36DE26DE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1997-99 Consultant, Int</w:t>
      </w:r>
      <w:r w:rsidR="00BB635B">
        <w:rPr>
          <w:rFonts w:ascii="Bookman Old Style" w:hAnsi="Bookman Old Style" w:cs="Lucida Sans Unicode"/>
          <w:sz w:val="22"/>
          <w:szCs w:val="22"/>
        </w:rPr>
        <w:t>l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Institute for De</w:t>
      </w:r>
      <w:r w:rsidR="00BB635B">
        <w:rPr>
          <w:rFonts w:ascii="Bookman Old Style" w:hAnsi="Bookman Old Style" w:cs="Lucida Sans Unicode"/>
          <w:sz w:val="22"/>
          <w:szCs w:val="22"/>
        </w:rPr>
        <w:t xml:space="preserve">mocracy and Electoral Assistance, </w:t>
      </w:r>
      <w:r w:rsidRPr="00BB7392">
        <w:rPr>
          <w:rFonts w:ascii="Bookman Old Style" w:hAnsi="Bookman Old Style" w:cs="Lucida Sans Unicode"/>
          <w:sz w:val="22"/>
          <w:szCs w:val="22"/>
        </w:rPr>
        <w:t>Stockholm</w:t>
      </w:r>
    </w:p>
    <w:p w14:paraId="78C2F888" w14:textId="3F61209D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1995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Canadian Government Faculty Enrichment Grant</w:t>
      </w:r>
    </w:p>
    <w:p w14:paraId="6AC5776F" w14:textId="3539C68A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1995 </w:t>
      </w:r>
      <w:r w:rsidR="00ED7B23">
        <w:rPr>
          <w:rFonts w:ascii="Bookman Old Style" w:hAnsi="Bookman Old Style" w:cs="Lucida Sans Unicode"/>
          <w:sz w:val="22"/>
          <w:szCs w:val="22"/>
        </w:rPr>
        <w:t>&amp; 2001</w:t>
      </w:r>
      <w:r w:rsidR="009859E2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>Mortar Board Award for Teaching Excellence (Tulane)</w:t>
      </w:r>
    </w:p>
    <w:p w14:paraId="3483CB3F" w14:textId="1B50CA81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1994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Summer Research Fellow, Institute for the Study of Economic Culture,</w:t>
      </w:r>
    </w:p>
    <w:p w14:paraId="3F18F558" w14:textId="77638FE6" w:rsidR="00623496" w:rsidRPr="00BB7392" w:rsidRDefault="00C35A34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   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Boston University (Peter Berger)</w:t>
      </w:r>
    </w:p>
    <w:p w14:paraId="3B89196B" w14:textId="052135E9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1990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Consultant, Polish Foundation for Local Democracy, Warsaw</w:t>
      </w:r>
    </w:p>
    <w:p w14:paraId="15A0FFA8" w14:textId="223F22DC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1989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NEH Summer Seminar, University of California, Berkeley (A</w:t>
      </w:r>
      <w:r w:rsidR="00623496">
        <w:rPr>
          <w:rFonts w:ascii="Bookman Old Style" w:hAnsi="Bookman Old Style" w:cs="Lucida Sans Unicode"/>
          <w:sz w:val="22"/>
          <w:szCs w:val="22"/>
        </w:rPr>
        <w:t xml:space="preserve">aron </w:t>
      </w:r>
      <w:proofErr w:type="spellStart"/>
      <w:r w:rsidR="00623496">
        <w:rPr>
          <w:rFonts w:ascii="Bookman Old Style" w:hAnsi="Bookman Old Style" w:cs="Lucida Sans Unicode"/>
          <w:sz w:val="22"/>
          <w:szCs w:val="22"/>
        </w:rPr>
        <w:t>Wildavsky</w:t>
      </w:r>
      <w:proofErr w:type="spellEnd"/>
      <w:r w:rsidR="00623496">
        <w:rPr>
          <w:rFonts w:ascii="Bookman Old Style" w:hAnsi="Bookman Old Style" w:cs="Lucida Sans Unicode"/>
          <w:sz w:val="22"/>
          <w:szCs w:val="22"/>
        </w:rPr>
        <w:t>)</w:t>
      </w:r>
    </w:p>
    <w:p w14:paraId="5C7C8514" w14:textId="220E3138" w:rsidR="00623496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1988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Title VIII Fellowship in Soviet and East Europ</w:t>
      </w:r>
      <w:r w:rsidR="00ED7B23">
        <w:rPr>
          <w:rFonts w:ascii="Bookman Old Style" w:hAnsi="Bookman Old Style" w:cs="Lucida Sans Unicode"/>
          <w:sz w:val="22"/>
          <w:szCs w:val="22"/>
        </w:rPr>
        <w:t>ean Studies, Hoover Institution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147377A7" w14:textId="59632007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1988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Andrew W. Mellon Faculty Field Research Grant (Guatemala)</w:t>
      </w:r>
    </w:p>
    <w:p w14:paraId="2CC1F166" w14:textId="40D0C075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1988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Québec Research Grant, Ministry of International Relations</w:t>
      </w:r>
    </w:p>
    <w:p w14:paraId="2756A495" w14:textId="0937E65A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1987</w:t>
      </w:r>
      <w:r w:rsidR="003959DA">
        <w:rPr>
          <w:rFonts w:ascii="Bookman Old Style" w:hAnsi="Bookman Old Style" w:cs="Lucida Sans Unicode"/>
          <w:sz w:val="22"/>
          <w:szCs w:val="22"/>
        </w:rPr>
        <w:t xml:space="preserve">, </w:t>
      </w:r>
      <w:r>
        <w:rPr>
          <w:rFonts w:ascii="Bookman Old Style" w:hAnsi="Bookman Old Style" w:cs="Lucida Sans Unicode"/>
          <w:sz w:val="22"/>
          <w:szCs w:val="22"/>
        </w:rPr>
        <w:t>19</w:t>
      </w:r>
      <w:r w:rsidRPr="00BB7392">
        <w:rPr>
          <w:rFonts w:ascii="Bookman Old Style" w:hAnsi="Bookman Old Style" w:cs="Lucida Sans Unicode"/>
          <w:sz w:val="22"/>
          <w:szCs w:val="22"/>
        </w:rPr>
        <w:t>90</w:t>
      </w:r>
      <w:r w:rsidR="003959DA">
        <w:rPr>
          <w:rFonts w:ascii="Bookman Old Style" w:hAnsi="Bookman Old Style" w:cs="Lucida Sans Unicode"/>
          <w:sz w:val="22"/>
          <w:szCs w:val="22"/>
        </w:rPr>
        <w:t>, 2010, 2015</w:t>
      </w:r>
      <w:r w:rsidR="009859E2">
        <w:rPr>
          <w:rFonts w:ascii="Bookman Old Style" w:hAnsi="Bookman Old Style" w:cs="Lucida Sans Unicode"/>
          <w:sz w:val="22"/>
          <w:szCs w:val="22"/>
        </w:rPr>
        <w:t xml:space="preserve"> </w:t>
      </w:r>
      <w:r w:rsidR="001130A9">
        <w:rPr>
          <w:rFonts w:ascii="Bookman Old Style" w:hAnsi="Bookman Old Style" w:cs="Lucida Sans Unicode"/>
          <w:sz w:val="22"/>
          <w:szCs w:val="22"/>
        </w:rPr>
        <w:t xml:space="preserve">Summer </w:t>
      </w:r>
      <w:r w:rsidR="003959DA">
        <w:rPr>
          <w:rFonts w:ascii="Bookman Old Style" w:hAnsi="Bookman Old Style" w:cs="Lucida Sans Unicode"/>
          <w:sz w:val="22"/>
          <w:szCs w:val="22"/>
        </w:rPr>
        <w:t>Travel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Grants, Tulane Committee on Research</w:t>
      </w:r>
    </w:p>
    <w:p w14:paraId="6213432F" w14:textId="584F8CAB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1984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Summer Research Fellow, Center for Slavic</w:t>
      </w:r>
      <w:r w:rsidR="00C6335D">
        <w:rPr>
          <w:rFonts w:ascii="Bookman Old Style" w:hAnsi="Bookman Old Style" w:cs="Lucida Sans Unicode"/>
          <w:sz w:val="22"/>
          <w:szCs w:val="22"/>
        </w:rPr>
        <w:t xml:space="preserve"> &amp;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East European Studies,</w:t>
      </w:r>
      <w:r w:rsidR="00C6335D">
        <w:rPr>
          <w:rFonts w:ascii="Bookman Old Style" w:hAnsi="Bookman Old Style" w:cs="Lucida Sans Unicode"/>
          <w:sz w:val="22"/>
          <w:szCs w:val="22"/>
        </w:rPr>
        <w:t xml:space="preserve"> Ohio State</w:t>
      </w:r>
    </w:p>
    <w:p w14:paraId="18054475" w14:textId="7600EADE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1983 </w:t>
      </w:r>
      <w:r w:rsidR="00623496">
        <w:rPr>
          <w:rFonts w:ascii="Bookman Old Style" w:hAnsi="Bookman Old Style" w:cs="Lucida Sans Unicode"/>
          <w:sz w:val="22"/>
          <w:szCs w:val="22"/>
        </w:rPr>
        <w:t xml:space="preserve">Summer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Research Fellow, Russian and East European</w:t>
      </w:r>
      <w:r w:rsidR="00623496">
        <w:rPr>
          <w:rFonts w:ascii="Bookman Old Style" w:hAnsi="Bookman Old Style" w:cs="Lucida Sans Unicode"/>
          <w:sz w:val="22"/>
          <w:szCs w:val="22"/>
        </w:rPr>
        <w:t xml:space="preserve"> Center, U. of Illinois      </w:t>
      </w:r>
      <w:r>
        <w:rPr>
          <w:rFonts w:ascii="Bookman Old Style" w:hAnsi="Bookman Old Style" w:cs="Lucida Sans Unicode"/>
          <w:sz w:val="22"/>
          <w:szCs w:val="22"/>
        </w:rPr>
        <w:t xml:space="preserve">1981-82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Canadian Secretary of State for Multiculturalism Grant</w:t>
      </w:r>
    </w:p>
    <w:p w14:paraId="1D2002F0" w14:textId="42854B41" w:rsidR="00623496" w:rsidRPr="00BB7392" w:rsidRDefault="009859E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1978-81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Canada Council Doctoral Fellowship </w:t>
      </w:r>
    </w:p>
    <w:p w14:paraId="35D45A64" w14:textId="77777777" w:rsidR="00377D32" w:rsidRDefault="00377D32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D9546F4" w14:textId="77777777" w:rsidR="00623496" w:rsidRPr="00BB7392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TEACHING EXPERIENCE:</w:t>
      </w:r>
    </w:p>
    <w:p w14:paraId="52CFCFB6" w14:textId="61407F73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Tulane University 1984-20</w:t>
      </w:r>
      <w:r w:rsidR="001E365A">
        <w:rPr>
          <w:rFonts w:ascii="Bookman Old Style" w:hAnsi="Bookman Old Style" w:cs="Lucida Sans Unicode"/>
          <w:sz w:val="22"/>
          <w:szCs w:val="22"/>
          <w:u w:val="single"/>
        </w:rPr>
        <w:t>2</w:t>
      </w:r>
      <w:r w:rsidR="00083D60">
        <w:rPr>
          <w:rFonts w:ascii="Bookman Old Style" w:hAnsi="Bookman Old Style" w:cs="Lucida Sans Unicode"/>
          <w:sz w:val="22"/>
          <w:szCs w:val="22"/>
          <w:u w:val="single"/>
        </w:rPr>
        <w:t>3</w:t>
      </w:r>
    </w:p>
    <w:p w14:paraId="0960677D" w14:textId="5DD8C161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Introduction to Politics (100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-level)</w:t>
      </w:r>
    </w:p>
    <w:p w14:paraId="526EEF3D" w14:textId="5F7F80E6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Global Texts and Traditions: Late Modern to Present (20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0-level)</w:t>
      </w:r>
    </w:p>
    <w:p w14:paraId="04DCE648" w14:textId="3980EF84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</w:t>
      </w:r>
      <w:r w:rsidRPr="00BB7392">
        <w:rPr>
          <w:rFonts w:ascii="Bookman Old Style" w:hAnsi="Bookman Old Style" w:cs="Lucida Sans Unicode"/>
          <w:sz w:val="22"/>
          <w:szCs w:val="22"/>
        </w:rPr>
        <w:t>International Relations (2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00-level)</w:t>
      </w:r>
    </w:p>
    <w:p w14:paraId="297B19F2" w14:textId="00B55C14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Russian (né Soviet) Politics (30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0-level) </w:t>
      </w:r>
      <w:r w:rsidR="0095138C">
        <w:rPr>
          <w:rFonts w:ascii="Bookman Old Style" w:hAnsi="Bookman Old Style" w:cs="Lucida Sans Unicode"/>
          <w:sz w:val="22"/>
          <w:szCs w:val="22"/>
        </w:rPr>
        <w:t>[remote teaching in 2020]</w:t>
      </w:r>
    </w:p>
    <w:p w14:paraId="729F1ED2" w14:textId="747DCE38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Intellectual Origins of </w:t>
      </w:r>
      <w:proofErr w:type="spellStart"/>
      <w:r w:rsidRPr="00BB7392">
        <w:rPr>
          <w:rFonts w:ascii="Bookman Old Style" w:hAnsi="Bookman Old Style" w:cs="Lucida Sans Unicode"/>
          <w:sz w:val="22"/>
          <w:szCs w:val="22"/>
        </w:rPr>
        <w:t>Postcommunism</w:t>
      </w:r>
      <w:proofErr w:type="spellEnd"/>
      <w:r w:rsidRPr="00BB7392">
        <w:rPr>
          <w:rFonts w:ascii="Bookman Old Style" w:hAnsi="Bookman Old Style" w:cs="Lucida Sans Unicode"/>
          <w:sz w:val="22"/>
          <w:szCs w:val="22"/>
        </w:rPr>
        <w:t xml:space="preserve"> (30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0-level)</w:t>
      </w:r>
    </w:p>
    <w:p w14:paraId="5D6E4A2F" w14:textId="195D2C16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Politics and Nationalism (3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00-level)</w:t>
      </w:r>
    </w:p>
    <w:p w14:paraId="6B20DC7E" w14:textId="267117A5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European Transnationalism [30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>
        <w:rPr>
          <w:rFonts w:ascii="Bookman Old Style" w:hAnsi="Bookman Old Style" w:cs="Lucida Sans Unicode"/>
          <w:sz w:val="22"/>
          <w:szCs w:val="22"/>
        </w:rPr>
        <w:t>0-level]</w:t>
      </w:r>
    </w:p>
    <w:p w14:paraId="66B7AB6F" w14:textId="5BA4CBA3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Phobias and Foreign Policies [3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>
        <w:rPr>
          <w:rFonts w:ascii="Bookman Old Style" w:hAnsi="Bookman Old Style" w:cs="Lucida Sans Unicode"/>
          <w:sz w:val="22"/>
          <w:szCs w:val="22"/>
        </w:rPr>
        <w:t>00-level]</w:t>
      </w:r>
    </w:p>
    <w:p w14:paraId="2F389D43" w14:textId="5C251CFB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Representations of the Holocaust in Film and Fiction (3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>
        <w:rPr>
          <w:rFonts w:ascii="Bookman Old Style" w:hAnsi="Bookman Old Style" w:cs="Lucida Sans Unicode"/>
          <w:sz w:val="22"/>
          <w:szCs w:val="22"/>
        </w:rPr>
        <w:t>00-level)</w:t>
      </w:r>
    </w:p>
    <w:p w14:paraId="55104006" w14:textId="2D64B66A" w:rsidR="00E324ED" w:rsidRDefault="00A17E0A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World Politics and Cinema (3000-level)</w:t>
      </w:r>
      <w:r w:rsidR="0095138C">
        <w:rPr>
          <w:rFonts w:ascii="Bookman Old Style" w:hAnsi="Bookman Old Style" w:cs="Lucida Sans Unicode"/>
          <w:sz w:val="22"/>
          <w:szCs w:val="22"/>
        </w:rPr>
        <w:t xml:space="preserve"> [remote teaching in 2020]</w:t>
      </w:r>
    </w:p>
    <w:p w14:paraId="3B12DC5E" w14:textId="5D9CC595" w:rsidR="00810318" w:rsidRDefault="00E324ED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Migration and Racism (3000-level)</w:t>
      </w:r>
    </w:p>
    <w:p w14:paraId="6254D140" w14:textId="0BB6D927" w:rsidR="00810318" w:rsidRPr="00BB7392" w:rsidRDefault="00810318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lastRenderedPageBreak/>
        <w:t xml:space="preserve">     Democracy in Danger (3000-level)</w:t>
      </w:r>
      <w:r w:rsidR="0095138C">
        <w:rPr>
          <w:rFonts w:ascii="Bookman Old Style" w:hAnsi="Bookman Old Style" w:cs="Lucida Sans Unicode"/>
          <w:sz w:val="22"/>
          <w:szCs w:val="22"/>
        </w:rPr>
        <w:t xml:space="preserve"> [remote teaching in 2020]</w:t>
      </w:r>
    </w:p>
    <w:p w14:paraId="59DDF7CA" w14:textId="16D5B130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Cultural Boundaries of Political Belonging (4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00-level)</w:t>
      </w:r>
    </w:p>
    <w:p w14:paraId="3377D919" w14:textId="1821A892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Politics and Literature (40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0-level</w:t>
      </w:r>
      <w:r w:rsidR="00CE1C99">
        <w:rPr>
          <w:rFonts w:ascii="Bookman Old Style" w:hAnsi="Bookman Old Style" w:cs="Lucida Sans Unicode"/>
          <w:sz w:val="22"/>
          <w:szCs w:val="22"/>
        </w:rPr>
        <w:t>, including Indigene Australian Literature</w:t>
      </w:r>
      <w:r w:rsidRPr="00BB7392">
        <w:rPr>
          <w:rFonts w:ascii="Bookman Old Style" w:hAnsi="Bookman Old Style" w:cs="Lucida Sans Unicode"/>
          <w:sz w:val="22"/>
          <w:szCs w:val="22"/>
        </w:rPr>
        <w:t>)</w:t>
      </w:r>
    </w:p>
    <w:p w14:paraId="17D07052" w14:textId="266327EC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French Fifth Republic (40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>
        <w:rPr>
          <w:rFonts w:ascii="Bookman Old Style" w:hAnsi="Bookman Old Style" w:cs="Lucida Sans Unicode"/>
          <w:sz w:val="22"/>
          <w:szCs w:val="22"/>
        </w:rPr>
        <w:t>0-level)</w:t>
      </w:r>
    </w:p>
    <w:p w14:paraId="3271C445" w14:textId="44FF510A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Russian (né Soviet) Foreign Policy (4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Pr="00BB7392">
        <w:rPr>
          <w:rFonts w:ascii="Bookman Old Style" w:hAnsi="Bookman Old Style" w:cs="Lucida Sans Unicode"/>
          <w:sz w:val="22"/>
          <w:szCs w:val="22"/>
        </w:rPr>
        <w:t>00-level)</w:t>
      </w:r>
    </w:p>
    <w:p w14:paraId="79BCA838" w14:textId="558E6DF8" w:rsidR="005F75AA" w:rsidRDefault="005F75AA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British Politics (4000-level)</w:t>
      </w:r>
    </w:p>
    <w:p w14:paraId="518353AC" w14:textId="11D4D157" w:rsidR="001C201E" w:rsidRPr="00BB7392" w:rsidRDefault="00E05E0A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</w:t>
      </w:r>
      <w:r w:rsidR="001C201E">
        <w:rPr>
          <w:rFonts w:ascii="Bookman Old Style" w:hAnsi="Bookman Old Style" w:cs="Lucida Sans Unicode"/>
          <w:sz w:val="22"/>
          <w:szCs w:val="22"/>
        </w:rPr>
        <w:t>Nation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1C201E">
        <w:rPr>
          <w:rFonts w:ascii="Bookman Old Style" w:hAnsi="Bookman Old Style" w:cs="Lucida Sans Unicode"/>
          <w:sz w:val="22"/>
          <w:szCs w:val="22"/>
        </w:rPr>
        <w:t>Building and Development (40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="001C201E">
        <w:rPr>
          <w:rFonts w:ascii="Bookman Old Style" w:hAnsi="Bookman Old Style" w:cs="Lucida Sans Unicode"/>
          <w:sz w:val="22"/>
          <w:szCs w:val="22"/>
        </w:rPr>
        <w:t>0-level)</w:t>
      </w:r>
    </w:p>
    <w:p w14:paraId="5AFA8412" w14:textId="2C6FAEE1" w:rsidR="00A17E0A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C</w:t>
      </w:r>
      <w:r w:rsidR="00A97919">
        <w:rPr>
          <w:rFonts w:ascii="Bookman Old Style" w:hAnsi="Bookman Old Style" w:cs="Lucida Sans Unicode"/>
          <w:sz w:val="22"/>
          <w:szCs w:val="22"/>
        </w:rPr>
        <w:t>omparative Communism (60</w:t>
      </w:r>
      <w:r w:rsidR="00C15F97">
        <w:rPr>
          <w:rFonts w:ascii="Bookman Old Style" w:hAnsi="Bookman Old Style" w:cs="Lucida Sans Unicode"/>
          <w:sz w:val="22"/>
          <w:szCs w:val="22"/>
        </w:rPr>
        <w:t>0</w:t>
      </w:r>
      <w:r w:rsidR="00A97919">
        <w:rPr>
          <w:rFonts w:ascii="Bookman Old Style" w:hAnsi="Bookman Old Style" w:cs="Lucida Sans Unicode"/>
          <w:sz w:val="22"/>
          <w:szCs w:val="22"/>
        </w:rPr>
        <w:t>0-level)</w:t>
      </w:r>
    </w:p>
    <w:p w14:paraId="7711EC59" w14:textId="1336DEFC" w:rsidR="00F04777" w:rsidRPr="00BB7392" w:rsidRDefault="001E365A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</w:t>
      </w:r>
      <w:r w:rsidR="00F04777">
        <w:rPr>
          <w:rFonts w:ascii="Bookman Old Style" w:hAnsi="Bookman Old Style" w:cs="Lucida Sans Unicode"/>
          <w:sz w:val="22"/>
          <w:szCs w:val="22"/>
        </w:rPr>
        <w:t>Anti-Politics of World Migration (7000-level)</w:t>
      </w:r>
    </w:p>
    <w:p w14:paraId="76691FFB" w14:textId="5E976DA3" w:rsidR="00AF5517" w:rsidRDefault="00623496" w:rsidP="00EF0F89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</w:t>
      </w:r>
      <w:r w:rsidR="00EF0F89">
        <w:rPr>
          <w:rFonts w:ascii="Bookman Old Style" w:hAnsi="Bookman Old Style" w:cs="Lucida Sans Unicode"/>
          <w:sz w:val="22"/>
          <w:szCs w:val="22"/>
        </w:rPr>
        <w:t>Special projects/field trips: USSR</w:t>
      </w:r>
      <w:r w:rsidR="00043720">
        <w:rPr>
          <w:rFonts w:ascii="Bookman Old Style" w:hAnsi="Bookman Old Style" w:cs="Lucida Sans Unicode"/>
          <w:sz w:val="22"/>
          <w:szCs w:val="22"/>
        </w:rPr>
        <w:t>-</w:t>
      </w:r>
      <w:r w:rsidR="00EF0F89">
        <w:rPr>
          <w:rFonts w:ascii="Bookman Old Style" w:hAnsi="Bookman Old Style" w:cs="Lucida Sans Unicode"/>
          <w:sz w:val="22"/>
          <w:szCs w:val="22"/>
        </w:rPr>
        <w:t>Mongolia;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Soviet</w:t>
      </w:r>
      <w:r w:rsidR="001C201E">
        <w:rPr>
          <w:rFonts w:ascii="Bookman Old Style" w:hAnsi="Bookman Old Style" w:cs="Lucida Sans Unicode"/>
          <w:sz w:val="22"/>
          <w:szCs w:val="22"/>
        </w:rPr>
        <w:t xml:space="preserve"> </w:t>
      </w:r>
      <w:r w:rsidR="00EF0F89">
        <w:rPr>
          <w:rFonts w:ascii="Bookman Old Style" w:hAnsi="Bookman Old Style" w:cs="Lucida Sans Unicode"/>
          <w:sz w:val="22"/>
          <w:szCs w:val="22"/>
        </w:rPr>
        <w:t>Caucasus;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043720">
        <w:rPr>
          <w:rFonts w:ascii="Bookman Old Style" w:hAnsi="Bookman Old Style" w:cs="Lucida Sans Unicode"/>
          <w:sz w:val="22"/>
          <w:szCs w:val="22"/>
        </w:rPr>
        <w:t xml:space="preserve">Soviet </w:t>
      </w:r>
      <w:r w:rsidRPr="00BB7392">
        <w:rPr>
          <w:rFonts w:ascii="Bookman Old Style" w:hAnsi="Bookman Old Style" w:cs="Lucida Sans Unicode"/>
          <w:sz w:val="22"/>
          <w:szCs w:val="22"/>
        </w:rPr>
        <w:t>Central Asia</w:t>
      </w:r>
    </w:p>
    <w:p w14:paraId="6F2845FD" w14:textId="1E066D7E" w:rsidR="00F04777" w:rsidRDefault="00F04777" w:rsidP="00EF0F89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University of</w:t>
      </w:r>
      <w:r>
        <w:rPr>
          <w:rFonts w:ascii="Bookman Old Style" w:hAnsi="Bookman Old Style" w:cs="Lucida Sans Unicode"/>
          <w:sz w:val="22"/>
          <w:szCs w:val="22"/>
          <w:u w:val="single"/>
        </w:rPr>
        <w:t xml:space="preserve"> Sussex 2015</w:t>
      </w:r>
    </w:p>
    <w:p w14:paraId="77A348B2" w14:textId="4E28D145" w:rsidR="00F04777" w:rsidRPr="00F04777" w:rsidRDefault="00F04777" w:rsidP="00EF0F89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Master Class in Migration Politics</w:t>
      </w:r>
    </w:p>
    <w:p w14:paraId="66B1893C" w14:textId="77777777" w:rsidR="00D942A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University of</w:t>
      </w:r>
      <w:r w:rsidR="00D942A2">
        <w:rPr>
          <w:rFonts w:ascii="Bookman Old Style" w:hAnsi="Bookman Old Style" w:cs="Lucida Sans Unicode"/>
          <w:sz w:val="22"/>
          <w:szCs w:val="22"/>
          <w:u w:val="single"/>
        </w:rPr>
        <w:t xml:space="preserve"> Warsaw 2012</w:t>
      </w:r>
      <w:r w:rsidR="00E01B8F">
        <w:rPr>
          <w:rFonts w:ascii="Bookman Old Style" w:hAnsi="Bookman Old Style" w:cs="Lucida Sans Unicode"/>
          <w:sz w:val="22"/>
          <w:szCs w:val="22"/>
          <w:u w:val="single"/>
        </w:rPr>
        <w:t>, 2013-14</w:t>
      </w:r>
    </w:p>
    <w:p w14:paraId="43EAA34E" w14:textId="77777777" w:rsidR="00D942A2" w:rsidRDefault="00D942A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European Transnationalism </w:t>
      </w:r>
    </w:p>
    <w:p w14:paraId="1B87BF61" w14:textId="77777777" w:rsidR="000F2240" w:rsidRDefault="000F2240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Fears and Foreign Policy</w:t>
      </w:r>
    </w:p>
    <w:p w14:paraId="41C5B020" w14:textId="3661878B" w:rsidR="00E01B8F" w:rsidRPr="00D942A2" w:rsidRDefault="00E01B8F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Russian </w:t>
      </w:r>
      <w:r w:rsidR="00373F20">
        <w:rPr>
          <w:rFonts w:ascii="Bookman Old Style" w:hAnsi="Bookman Old Style" w:cs="Lucida Sans Unicode"/>
          <w:sz w:val="22"/>
          <w:szCs w:val="22"/>
        </w:rPr>
        <w:t>Foreign</w:t>
      </w:r>
      <w:r>
        <w:rPr>
          <w:rFonts w:ascii="Bookman Old Style" w:hAnsi="Bookman Old Style" w:cs="Lucida Sans Unicode"/>
          <w:sz w:val="22"/>
          <w:szCs w:val="22"/>
        </w:rPr>
        <w:t xml:space="preserve"> Policy</w:t>
      </w:r>
      <w:r w:rsidR="00373F20">
        <w:rPr>
          <w:rFonts w:ascii="Bookman Old Style" w:hAnsi="Bookman Old Style" w:cs="Lucida Sans Unicode"/>
          <w:sz w:val="22"/>
          <w:szCs w:val="22"/>
        </w:rPr>
        <w:t xml:space="preserve"> </w:t>
      </w:r>
      <w:r w:rsidR="003E53D1">
        <w:rPr>
          <w:rFonts w:ascii="Bookman Old Style" w:hAnsi="Bookman Old Style" w:cs="Lucida Sans Unicode"/>
          <w:sz w:val="22"/>
          <w:szCs w:val="22"/>
        </w:rPr>
        <w:t xml:space="preserve">(Ukraine and </w:t>
      </w:r>
      <w:r w:rsidR="00373F20">
        <w:rPr>
          <w:rFonts w:ascii="Bookman Old Style" w:hAnsi="Bookman Old Style" w:cs="Lucida Sans Unicode"/>
          <w:sz w:val="22"/>
          <w:szCs w:val="22"/>
        </w:rPr>
        <w:t>the West</w:t>
      </w:r>
      <w:r w:rsidR="003E53D1">
        <w:rPr>
          <w:rFonts w:ascii="Bookman Old Style" w:hAnsi="Bookman Old Style" w:cs="Lucida Sans Unicode"/>
          <w:sz w:val="22"/>
          <w:szCs w:val="22"/>
        </w:rPr>
        <w:t>)</w:t>
      </w:r>
    </w:p>
    <w:p w14:paraId="580284D4" w14:textId="77777777" w:rsidR="00623496" w:rsidRPr="00BB7392" w:rsidRDefault="00D942A2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t>University of</w:t>
      </w:r>
      <w:r w:rsidR="00623496" w:rsidRPr="00BB7392">
        <w:rPr>
          <w:rFonts w:ascii="Bookman Old Style" w:hAnsi="Bookman Old Style" w:cs="Lucida Sans Unicode"/>
          <w:sz w:val="22"/>
          <w:szCs w:val="22"/>
          <w:u w:val="single"/>
        </w:rPr>
        <w:t xml:space="preserve"> Vermont 1997</w:t>
      </w:r>
    </w:p>
    <w:p w14:paraId="73AEA49C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Canadian Political System</w:t>
      </w:r>
    </w:p>
    <w:p w14:paraId="12A46A36" w14:textId="488B48D2" w:rsidR="0078156D" w:rsidRPr="00BB7392" w:rsidRDefault="0078156D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Russian Politics</w:t>
      </w:r>
    </w:p>
    <w:p w14:paraId="0DEDEE95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University of Kentucky 1983-84</w:t>
      </w:r>
    </w:p>
    <w:p w14:paraId="7BE691FB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Introduction to World Politics (200-level)</w:t>
      </w:r>
    </w:p>
    <w:p w14:paraId="577B51CD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Ideology, Political Change, Contemporary Society (200-level)</w:t>
      </w:r>
    </w:p>
    <w:p w14:paraId="30FE1CFC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Politics of the USSR (400-level)</w:t>
      </w:r>
    </w:p>
    <w:p w14:paraId="1FAABE86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East European Politics (600-level)</w:t>
      </w:r>
    </w:p>
    <w:p w14:paraId="745BDF63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University of Michigan 1982-83</w:t>
      </w:r>
    </w:p>
    <w:p w14:paraId="0395C876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East European Politics (400-level)</w:t>
      </w:r>
    </w:p>
    <w:p w14:paraId="24381522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Seminar on Soviet Politics (600-level)</w:t>
      </w:r>
    </w:p>
    <w:p w14:paraId="168F9105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Coventry University (then Polytechnic) 1972-76</w:t>
      </w:r>
    </w:p>
    <w:p w14:paraId="1CBB343A" w14:textId="77777777" w:rsidR="00623496" w:rsidRPr="00BB7392" w:rsidRDefault="00623496" w:rsidP="00623496">
      <w:pPr>
        <w:rPr>
          <w:rFonts w:ascii="Bookman Old Style" w:eastAsia="Batang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Introduction to Politics (1st year)</w:t>
      </w:r>
    </w:p>
    <w:p w14:paraId="54CF4C84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Mass Communications (2nd year)</w:t>
      </w:r>
    </w:p>
    <w:p w14:paraId="2FB74DAE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Politics of France (final year)</w:t>
      </w:r>
    </w:p>
    <w:p w14:paraId="262BCB01" w14:textId="77777777" w:rsidR="00EF380E" w:rsidRPr="00BB7392" w:rsidRDefault="00EF380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  History of the BBC</w:t>
      </w:r>
    </w:p>
    <w:p w14:paraId="7917A114" w14:textId="2EEF06D5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  <w:u w:val="single"/>
        </w:rPr>
        <w:t>Essex</w:t>
      </w:r>
      <w:r w:rsidR="003463DE">
        <w:rPr>
          <w:rFonts w:ascii="Bookman Old Style" w:hAnsi="Bookman Old Style" w:cs="Lucida Sans Unicode"/>
          <w:sz w:val="22"/>
          <w:szCs w:val="22"/>
          <w:u w:val="single"/>
        </w:rPr>
        <w:t xml:space="preserve"> University</w:t>
      </w:r>
      <w:r w:rsidRPr="00BB7392">
        <w:rPr>
          <w:rFonts w:ascii="Bookman Old Style" w:hAnsi="Bookman Old Style" w:cs="Lucida Sans Unicode"/>
          <w:sz w:val="22"/>
          <w:szCs w:val="22"/>
          <w:u w:val="single"/>
        </w:rPr>
        <w:t xml:space="preserve"> 1969-71</w:t>
      </w:r>
    </w:p>
    <w:p w14:paraId="72DCC8A7" w14:textId="2D79CAF3" w:rsidR="00623496" w:rsidRPr="00F123FC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   Introduction to British Politics (TA for Anthony King)</w:t>
      </w:r>
    </w:p>
    <w:p w14:paraId="4569375A" w14:textId="77777777" w:rsidR="004F5539" w:rsidRPr="00BB7392" w:rsidRDefault="004F5539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</w:p>
    <w:p w14:paraId="029321F8" w14:textId="77777777" w:rsidR="00623496" w:rsidRDefault="00676B45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>
        <w:rPr>
          <w:rFonts w:ascii="Bookman Old Style" w:hAnsi="Bookman Old Style" w:cs="Lucida Sans Unicode"/>
          <w:b/>
          <w:bCs/>
          <w:sz w:val="22"/>
          <w:szCs w:val="22"/>
        </w:rPr>
        <w:t>SCHOLARSHIP</w:t>
      </w:r>
      <w:r w:rsidR="00623496" w:rsidRPr="00BB7392">
        <w:rPr>
          <w:rFonts w:ascii="Bookman Old Style" w:hAnsi="Bookman Old Style" w:cs="Lucida Sans Unicode"/>
          <w:b/>
          <w:bCs/>
          <w:sz w:val="22"/>
          <w:szCs w:val="22"/>
        </w:rPr>
        <w:t>:</w:t>
      </w:r>
    </w:p>
    <w:p w14:paraId="2EEB1D50" w14:textId="02D4B148" w:rsidR="00693A63" w:rsidRPr="00DF7211" w:rsidRDefault="00623496" w:rsidP="00A541BD">
      <w:pPr>
        <w:rPr>
          <w:rFonts w:ascii="Bookman Old Style" w:hAnsi="Bookman Old Style" w:cs="Courier New"/>
          <w:b/>
          <w:bCs/>
          <w:sz w:val="22"/>
          <w:szCs w:val="22"/>
        </w:rPr>
      </w:pPr>
      <w:r w:rsidRPr="00DF7211">
        <w:rPr>
          <w:rFonts w:ascii="Bookman Old Style" w:hAnsi="Bookman Old Style" w:cs="Lucida Sans Unicode"/>
          <w:b/>
          <w:bCs/>
          <w:sz w:val="22"/>
          <w:szCs w:val="22"/>
        </w:rPr>
        <w:t>(1</w:t>
      </w:r>
      <w:r w:rsidRPr="00DF7211">
        <w:rPr>
          <w:rFonts w:ascii="Bookman Old Style" w:hAnsi="Bookman Old Style" w:cs="Courier New"/>
          <w:b/>
          <w:bCs/>
          <w:sz w:val="22"/>
          <w:szCs w:val="22"/>
        </w:rPr>
        <w:t xml:space="preserve">) </w:t>
      </w:r>
      <w:r w:rsidR="00E05E0A" w:rsidRPr="00DF7211">
        <w:rPr>
          <w:rFonts w:ascii="Bookman Old Style" w:hAnsi="Bookman Old Style" w:cs="Courier New"/>
          <w:b/>
          <w:bCs/>
          <w:sz w:val="22"/>
          <w:szCs w:val="22"/>
        </w:rPr>
        <w:t xml:space="preserve">Published </w:t>
      </w:r>
      <w:r w:rsidR="001F6183" w:rsidRPr="00DF7211">
        <w:rPr>
          <w:rFonts w:ascii="Bookman Old Style" w:hAnsi="Bookman Old Style" w:cs="Courier New"/>
          <w:b/>
          <w:bCs/>
          <w:sz w:val="22"/>
          <w:szCs w:val="22"/>
        </w:rPr>
        <w:t>B</w:t>
      </w:r>
      <w:r w:rsidRPr="00DF7211">
        <w:rPr>
          <w:rFonts w:ascii="Bookman Old Style" w:hAnsi="Bookman Old Style" w:cs="Courier New"/>
          <w:b/>
          <w:bCs/>
          <w:sz w:val="22"/>
          <w:szCs w:val="22"/>
        </w:rPr>
        <w:t>ooks</w:t>
      </w:r>
    </w:p>
    <w:p w14:paraId="5047E586" w14:textId="77777777" w:rsidR="000A276E" w:rsidRDefault="000A276E" w:rsidP="00A541BD">
      <w:pPr>
        <w:rPr>
          <w:rFonts w:ascii="Bookman Old Style" w:hAnsi="Bookman Old Style" w:cs="Courier New"/>
          <w:color w:val="000000"/>
          <w:sz w:val="22"/>
          <w:szCs w:val="22"/>
        </w:rPr>
      </w:pPr>
    </w:p>
    <w:p w14:paraId="3C2FC53B" w14:textId="390B07F9" w:rsidR="0011649F" w:rsidRDefault="0011649F" w:rsidP="0011649F">
      <w:pPr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Ray Taras (ed.), </w:t>
      </w:r>
      <w:r w:rsidRPr="0011649F"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Exploring </w:t>
      </w:r>
      <w:r>
        <w:rPr>
          <w:rFonts w:ascii="Bookman Old Style" w:hAnsi="Bookman Old Style" w:cs="Courier New"/>
          <w:i/>
          <w:iCs/>
          <w:color w:val="000000"/>
          <w:sz w:val="22"/>
          <w:szCs w:val="22"/>
        </w:rPr>
        <w:t xml:space="preserve">Russia’s exceptionalism in international </w:t>
      </w:r>
      <w:proofErr w:type="gramStart"/>
      <w:r>
        <w:rPr>
          <w:rFonts w:ascii="Bookman Old Style" w:hAnsi="Bookman Old Style" w:cs="Courier New"/>
          <w:i/>
          <w:iCs/>
          <w:color w:val="000000"/>
          <w:sz w:val="22"/>
          <w:szCs w:val="22"/>
        </w:rPr>
        <w:t>politics</w:t>
      </w:r>
      <w:proofErr w:type="gramEnd"/>
    </w:p>
    <w:p w14:paraId="2D0B93C4" w14:textId="029FE81C" w:rsidR="0011649F" w:rsidRDefault="0011649F" w:rsidP="0011649F">
      <w:pPr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  London: Routledge, in press, December 2023</w:t>
      </w:r>
    </w:p>
    <w:p w14:paraId="27CB8E9A" w14:textId="77777777" w:rsidR="0011649F" w:rsidRDefault="0011649F" w:rsidP="0011649F">
      <w:pPr>
        <w:rPr>
          <w:rFonts w:ascii="Bookman Old Style" w:hAnsi="Bookman Old Style" w:cs="Courier New"/>
          <w:color w:val="000000"/>
          <w:sz w:val="22"/>
          <w:szCs w:val="22"/>
        </w:rPr>
      </w:pPr>
    </w:p>
    <w:p w14:paraId="614B4918" w14:textId="0FAE4EA4" w:rsidR="00DF7211" w:rsidRDefault="00DF7211" w:rsidP="0011649F">
      <w:pPr>
        <w:rPr>
          <w:rFonts w:ascii="Bookman Old Style" w:hAnsi="Bookman Old Style" w:cs="Courier New"/>
          <w:bCs/>
          <w:iCs/>
          <w:sz w:val="22"/>
          <w:szCs w:val="22"/>
        </w:rPr>
      </w:pPr>
      <w:r>
        <w:rPr>
          <w:rFonts w:ascii="Bookman Old Style" w:hAnsi="Bookman Old Style" w:cs="Courier New"/>
          <w:color w:val="000000"/>
          <w:sz w:val="22"/>
          <w:szCs w:val="22"/>
        </w:rPr>
        <w:t xml:space="preserve">Ray Taras, </w:t>
      </w:r>
      <w:r w:rsidR="0011649F">
        <w:rPr>
          <w:rFonts w:ascii="Bookman Old Style" w:hAnsi="Bookman Old Style" w:cs="Courier New"/>
          <w:i/>
          <w:iCs/>
          <w:color w:val="000000"/>
          <w:sz w:val="22"/>
          <w:szCs w:val="22"/>
        </w:rPr>
        <w:t>Thucydides’ m</w:t>
      </w:r>
      <w:r w:rsidR="00B96BE7">
        <w:rPr>
          <w:rFonts w:ascii="Bookman Old Style" w:hAnsi="Bookman Old Style" w:cs="Courier New"/>
          <w:i/>
          <w:color w:val="000000"/>
          <w:sz w:val="22"/>
          <w:szCs w:val="22"/>
        </w:rPr>
        <w:t xml:space="preserve">editations on </w:t>
      </w:r>
      <w:r w:rsidRPr="00DF7211">
        <w:rPr>
          <w:rFonts w:ascii="Bookman Old Style" w:hAnsi="Bookman Old Style" w:cs="Courier New"/>
          <w:i/>
          <w:color w:val="000000"/>
          <w:sz w:val="22"/>
          <w:szCs w:val="22"/>
        </w:rPr>
        <w:t>fear</w:t>
      </w:r>
      <w:r w:rsidR="00AF0B1E">
        <w:rPr>
          <w:rFonts w:ascii="Bookman Old Style" w:hAnsi="Bookman Old Style" w:cs="Courier New"/>
          <w:i/>
          <w:color w:val="000000"/>
          <w:sz w:val="22"/>
          <w:szCs w:val="22"/>
        </w:rPr>
        <w:t xml:space="preserve">: </w:t>
      </w:r>
      <w:r w:rsidR="0011649F">
        <w:rPr>
          <w:rFonts w:ascii="Bookman Old Style" w:hAnsi="Bookman Old Style" w:cs="Courier New"/>
          <w:i/>
          <w:color w:val="000000"/>
          <w:sz w:val="22"/>
          <w:szCs w:val="22"/>
        </w:rPr>
        <w:t xml:space="preserve">examining case </w:t>
      </w:r>
      <w:proofErr w:type="gramStart"/>
      <w:r w:rsidR="0011649F">
        <w:rPr>
          <w:rFonts w:ascii="Bookman Old Style" w:hAnsi="Bookman Old Style" w:cs="Courier New"/>
          <w:i/>
          <w:color w:val="000000"/>
          <w:sz w:val="22"/>
          <w:szCs w:val="22"/>
        </w:rPr>
        <w:t>studies</w:t>
      </w:r>
      <w:proofErr w:type="gramEnd"/>
    </w:p>
    <w:p w14:paraId="203FFEAE" w14:textId="457A5539" w:rsidR="00DF7211" w:rsidRDefault="0011649F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  <w:r>
        <w:rPr>
          <w:rFonts w:ascii="Bookman Old Style" w:hAnsi="Bookman Old Style" w:cs="Courier New"/>
          <w:bCs/>
          <w:iCs/>
          <w:sz w:val="22"/>
          <w:szCs w:val="22"/>
        </w:rPr>
        <w:t xml:space="preserve">  London: Anthem Press, 2023</w:t>
      </w:r>
    </w:p>
    <w:p w14:paraId="67AF5BFA" w14:textId="77777777" w:rsidR="0011649F" w:rsidRDefault="0011649F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</w:p>
    <w:p w14:paraId="5FF361E8" w14:textId="7223F34F" w:rsidR="00085334" w:rsidRPr="00DF7211" w:rsidRDefault="00085334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Ray Taras, </w:t>
      </w:r>
      <w:r w:rsidRPr="00DF7211">
        <w:rPr>
          <w:rFonts w:ascii="Bookman Old Style" w:hAnsi="Bookman Old Style" w:cs="Courier New"/>
          <w:bCs/>
          <w:i/>
          <w:iCs/>
          <w:sz w:val="22"/>
          <w:szCs w:val="22"/>
        </w:rPr>
        <w:t>Nationhood, migration, and global politics</w:t>
      </w:r>
    </w:p>
    <w:p w14:paraId="683A0B78" w14:textId="567648CA" w:rsidR="00085334" w:rsidRPr="00DF7211" w:rsidRDefault="00085334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  Edinburgh: Edinburg</w:t>
      </w:r>
      <w:r w:rsidR="00E324ED" w:rsidRPr="00DF7211">
        <w:rPr>
          <w:rFonts w:ascii="Bookman Old Style" w:hAnsi="Bookman Old Style" w:cs="Courier New"/>
          <w:bCs/>
          <w:iCs/>
          <w:sz w:val="22"/>
          <w:szCs w:val="22"/>
        </w:rPr>
        <w:t>h University Press, 2018,</w:t>
      </w:r>
      <w:r w:rsidR="00330B33"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 232</w:t>
      </w:r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 pp.</w:t>
      </w:r>
    </w:p>
    <w:p w14:paraId="47F77D0A" w14:textId="77777777" w:rsidR="00330B33" w:rsidRPr="00DF7211" w:rsidRDefault="00330B33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</w:p>
    <w:p w14:paraId="32DF14FE" w14:textId="2917EA25" w:rsidR="00A541BD" w:rsidRPr="00DF7211" w:rsidRDefault="00A541BD" w:rsidP="00A541BD">
      <w:pPr>
        <w:rPr>
          <w:rFonts w:ascii="Bookman Old Style" w:hAnsi="Bookman Old Style" w:cs="Courier New"/>
          <w:bCs/>
          <w:iCs/>
          <w:sz w:val="22"/>
          <w:szCs w:val="22"/>
        </w:rPr>
      </w:pPr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Ray Taras, </w:t>
      </w:r>
      <w:r w:rsidRPr="00DF7211">
        <w:rPr>
          <w:rFonts w:ascii="Bookman Old Style" w:hAnsi="Bookman Old Style" w:cs="Courier New"/>
          <w:bCs/>
          <w:i/>
          <w:iCs/>
          <w:sz w:val="22"/>
          <w:szCs w:val="22"/>
        </w:rPr>
        <w:t>Fear and the making of foreign policy</w:t>
      </w:r>
      <w:r w:rsidR="00373F20" w:rsidRPr="00DF7211">
        <w:rPr>
          <w:rFonts w:ascii="Bookman Old Style" w:hAnsi="Bookman Old Style" w:cs="Courier New"/>
          <w:bCs/>
          <w:i/>
          <w:iCs/>
          <w:sz w:val="22"/>
          <w:szCs w:val="22"/>
        </w:rPr>
        <w:t xml:space="preserve">: Europe and </w:t>
      </w:r>
      <w:proofErr w:type="gramStart"/>
      <w:r w:rsidR="00373F20" w:rsidRPr="00DF7211">
        <w:rPr>
          <w:rFonts w:ascii="Bookman Old Style" w:hAnsi="Bookman Old Style" w:cs="Courier New"/>
          <w:bCs/>
          <w:i/>
          <w:iCs/>
          <w:sz w:val="22"/>
          <w:szCs w:val="22"/>
        </w:rPr>
        <w:t>beyond</w:t>
      </w:r>
      <w:proofErr w:type="gramEnd"/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 </w:t>
      </w:r>
    </w:p>
    <w:p w14:paraId="33353070" w14:textId="3BA055A5" w:rsidR="00A541BD" w:rsidRPr="00DF7211" w:rsidRDefault="00A70FD6" w:rsidP="00623496">
      <w:pPr>
        <w:rPr>
          <w:rFonts w:ascii="Bookman Old Style" w:hAnsi="Bookman Old Style" w:cs="Lucida Sans Unicode"/>
          <w:sz w:val="22"/>
          <w:szCs w:val="22"/>
        </w:rPr>
      </w:pPr>
      <w:r w:rsidRPr="00DF7211">
        <w:rPr>
          <w:rFonts w:ascii="Bookman Old Style" w:hAnsi="Bookman Old Style" w:cs="Courier New"/>
          <w:bCs/>
          <w:iCs/>
          <w:sz w:val="22"/>
          <w:szCs w:val="22"/>
        </w:rPr>
        <w:t xml:space="preserve">  Edinburgh</w:t>
      </w:r>
      <w:r w:rsidRPr="00DF7211">
        <w:rPr>
          <w:rFonts w:ascii="Bookman Old Style" w:hAnsi="Bookman Old Style"/>
          <w:bCs/>
          <w:iCs/>
          <w:sz w:val="22"/>
          <w:szCs w:val="22"/>
        </w:rPr>
        <w:t>: Edinburgh University Press,</w:t>
      </w:r>
      <w:r w:rsidR="00DB653E" w:rsidRPr="00DF7211">
        <w:rPr>
          <w:rFonts w:ascii="Bookman Old Style" w:hAnsi="Bookman Old Style"/>
          <w:bCs/>
          <w:iCs/>
          <w:sz w:val="22"/>
          <w:szCs w:val="22"/>
        </w:rPr>
        <w:t xml:space="preserve"> 2015,</w:t>
      </w:r>
      <w:r w:rsidRPr="00DF721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9202CD" w:rsidRPr="00DF7211">
        <w:rPr>
          <w:rFonts w:ascii="Bookman Old Style" w:hAnsi="Bookman Old Style"/>
          <w:bCs/>
          <w:iCs/>
          <w:sz w:val="22"/>
          <w:szCs w:val="22"/>
        </w:rPr>
        <w:t>ix + 21</w:t>
      </w:r>
      <w:r w:rsidR="00991789" w:rsidRPr="00DF7211">
        <w:rPr>
          <w:rFonts w:ascii="Bookman Old Style" w:hAnsi="Bookman Old Style"/>
          <w:bCs/>
          <w:iCs/>
          <w:sz w:val="22"/>
          <w:szCs w:val="22"/>
        </w:rPr>
        <w:t>4</w:t>
      </w:r>
      <w:r w:rsidR="009202CD" w:rsidRPr="00DF7211">
        <w:rPr>
          <w:rFonts w:ascii="Bookman Old Style" w:hAnsi="Bookman Old Style"/>
          <w:bCs/>
          <w:iCs/>
          <w:sz w:val="22"/>
          <w:szCs w:val="22"/>
        </w:rPr>
        <w:t xml:space="preserve"> pp.</w:t>
      </w:r>
    </w:p>
    <w:p w14:paraId="1A8FFC33" w14:textId="77777777" w:rsidR="00A70FD6" w:rsidRPr="00DF7211" w:rsidRDefault="00A70FD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0CAFD42" w14:textId="77777777" w:rsidR="000957BD" w:rsidRPr="000957BD" w:rsidRDefault="000957BD" w:rsidP="00623496">
      <w:pPr>
        <w:rPr>
          <w:rFonts w:ascii="Bookman Old Style" w:hAnsi="Bookman Old Style" w:cs="Lucida Sans Unicode"/>
          <w:sz w:val="22"/>
          <w:szCs w:val="22"/>
        </w:rPr>
      </w:pPr>
      <w:r w:rsidRPr="00DF7211">
        <w:rPr>
          <w:rFonts w:ascii="Bookman Old Style" w:hAnsi="Bookman Old Style" w:cs="Lucida Sans Unicode"/>
          <w:sz w:val="22"/>
          <w:szCs w:val="22"/>
        </w:rPr>
        <w:lastRenderedPageBreak/>
        <w:t>Ray Taras</w:t>
      </w:r>
      <w:r>
        <w:rPr>
          <w:rFonts w:ascii="Bookman Old Style" w:hAnsi="Bookman Old Style" w:cs="Lucida Sans Unicode"/>
          <w:sz w:val="22"/>
          <w:szCs w:val="22"/>
        </w:rPr>
        <w:t xml:space="preserve"> (ed.), </w:t>
      </w:r>
      <w:r>
        <w:rPr>
          <w:rFonts w:ascii="Bookman Old Style" w:hAnsi="Bookman Old Style" w:cs="Lucida Sans Unicode"/>
          <w:i/>
          <w:sz w:val="22"/>
          <w:szCs w:val="22"/>
        </w:rPr>
        <w:t>Challenging multiculturalism: Europe</w:t>
      </w:r>
      <w:r w:rsidR="002B3BCF">
        <w:rPr>
          <w:rFonts w:ascii="Bookman Old Style" w:hAnsi="Bookman Old Style" w:cs="Lucida Sans Unicode"/>
          <w:i/>
          <w:sz w:val="22"/>
          <w:szCs w:val="22"/>
        </w:rPr>
        <w:t>an models of diversity</w:t>
      </w:r>
    </w:p>
    <w:p w14:paraId="26628074" w14:textId="77777777" w:rsidR="000957BD" w:rsidRDefault="000957BD" w:rsidP="006234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</w:rPr>
        <w:t>Edinburgh: Edinburgh University Press, 201</w:t>
      </w:r>
      <w:r w:rsidR="00021263">
        <w:rPr>
          <w:rFonts w:ascii="Bookman Old Style" w:hAnsi="Bookman Old Style"/>
          <w:bCs/>
          <w:iCs/>
          <w:sz w:val="22"/>
          <w:szCs w:val="22"/>
        </w:rPr>
        <w:t>3</w:t>
      </w:r>
      <w:r>
        <w:rPr>
          <w:rFonts w:ascii="Bookman Old Style" w:hAnsi="Bookman Old Style"/>
          <w:bCs/>
          <w:iCs/>
          <w:sz w:val="22"/>
          <w:szCs w:val="22"/>
        </w:rPr>
        <w:t xml:space="preserve">, </w:t>
      </w:r>
      <w:r w:rsidR="00D7322C">
        <w:rPr>
          <w:rFonts w:ascii="Bookman Old Style" w:hAnsi="Bookman Old Style"/>
          <w:bCs/>
          <w:iCs/>
          <w:sz w:val="22"/>
          <w:szCs w:val="22"/>
        </w:rPr>
        <w:t>xvi + 334</w:t>
      </w:r>
      <w:r>
        <w:rPr>
          <w:rFonts w:ascii="Bookman Old Style" w:hAnsi="Bookman Old Style"/>
          <w:bCs/>
          <w:iCs/>
          <w:sz w:val="22"/>
          <w:szCs w:val="22"/>
        </w:rPr>
        <w:t xml:space="preserve"> pp.</w:t>
      </w:r>
    </w:p>
    <w:p w14:paraId="2BE6B3D0" w14:textId="77777777" w:rsidR="000957BD" w:rsidRDefault="000957BD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4C8D0BF4" w14:textId="169F07AB" w:rsidR="00623496" w:rsidRDefault="00623496" w:rsidP="006234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Ray T</w:t>
      </w:r>
      <w:r w:rsidRPr="008B6591">
        <w:rPr>
          <w:rFonts w:ascii="Bookman Old Style" w:hAnsi="Bookman Old Style" w:cs="Lucida Sans Unicode"/>
          <w:sz w:val="22"/>
          <w:szCs w:val="22"/>
        </w:rPr>
        <w:t xml:space="preserve">aras, </w:t>
      </w:r>
      <w:proofErr w:type="gramStart"/>
      <w:r w:rsidRPr="008B6591">
        <w:rPr>
          <w:rFonts w:ascii="Bookman Old Style" w:hAnsi="Bookman Old Style"/>
          <w:bCs/>
          <w:i/>
          <w:iCs/>
          <w:sz w:val="22"/>
          <w:szCs w:val="22"/>
        </w:rPr>
        <w:t>Xenophobia</w:t>
      </w:r>
      <w:proofErr w:type="gramEnd"/>
      <w:r>
        <w:rPr>
          <w:rFonts w:ascii="Bookman Old Style" w:hAnsi="Bookman Old Style"/>
          <w:bCs/>
          <w:i/>
          <w:iCs/>
          <w:sz w:val="22"/>
          <w:szCs w:val="22"/>
        </w:rPr>
        <w:t xml:space="preserve"> and Islamophobia in E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>urope</w:t>
      </w:r>
      <w:r w:rsidR="0011649F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</w:p>
    <w:p w14:paraId="40EDD967" w14:textId="0E9278CF" w:rsidR="00623496" w:rsidRDefault="00623496" w:rsidP="006234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Edinburgh: Edinburgh University Press, 2012, </w:t>
      </w:r>
      <w:r w:rsidR="006A25D4">
        <w:rPr>
          <w:rFonts w:ascii="Bookman Old Style" w:hAnsi="Bookman Old Style"/>
          <w:bCs/>
          <w:iCs/>
          <w:sz w:val="22"/>
          <w:szCs w:val="22"/>
        </w:rPr>
        <w:t xml:space="preserve">vii + </w:t>
      </w:r>
      <w:r w:rsidR="001F6244">
        <w:rPr>
          <w:rFonts w:ascii="Bookman Old Style" w:hAnsi="Bookman Old Style"/>
          <w:bCs/>
          <w:iCs/>
          <w:sz w:val="22"/>
          <w:szCs w:val="22"/>
        </w:rPr>
        <w:t>2</w:t>
      </w:r>
      <w:r w:rsidR="006A25D4">
        <w:rPr>
          <w:rFonts w:ascii="Bookman Old Style" w:hAnsi="Bookman Old Style"/>
          <w:bCs/>
          <w:iCs/>
          <w:sz w:val="22"/>
          <w:szCs w:val="22"/>
        </w:rPr>
        <w:t>24</w:t>
      </w:r>
      <w:r w:rsidR="001F6244">
        <w:rPr>
          <w:rFonts w:ascii="Bookman Old Style" w:hAnsi="Bookman Old Style"/>
          <w:bCs/>
          <w:iCs/>
          <w:sz w:val="22"/>
          <w:szCs w:val="22"/>
        </w:rPr>
        <w:t xml:space="preserve"> pp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14:paraId="515772F6" w14:textId="77777777" w:rsidR="000555F3" w:rsidRDefault="000555F3" w:rsidP="00623496">
      <w:pPr>
        <w:rPr>
          <w:rFonts w:ascii="Bookman Old Style" w:hAnsi="Bookman Old Style"/>
          <w:bCs/>
          <w:iCs/>
          <w:sz w:val="22"/>
          <w:szCs w:val="22"/>
        </w:rPr>
      </w:pPr>
    </w:p>
    <w:p w14:paraId="7FBA1064" w14:textId="77777777" w:rsidR="00623496" w:rsidRDefault="00623496" w:rsidP="00623496">
      <w:pPr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Ray T</w:t>
      </w:r>
      <w:r w:rsidRPr="008B6591">
        <w:rPr>
          <w:rFonts w:ascii="Bookman Old Style" w:hAnsi="Bookman Old Style" w:cs="Lucida Sans Unicode"/>
          <w:sz w:val="22"/>
          <w:szCs w:val="22"/>
        </w:rPr>
        <w:t>aras</w:t>
      </w:r>
      <w:r>
        <w:rPr>
          <w:rFonts w:ascii="Bookman Old Style" w:hAnsi="Bookman Old Style" w:cs="Lucida Sans Unicode"/>
          <w:sz w:val="22"/>
          <w:szCs w:val="22"/>
        </w:rPr>
        <w:t xml:space="preserve"> (ed.)</w:t>
      </w:r>
      <w:r w:rsidRPr="008B6591">
        <w:rPr>
          <w:rFonts w:ascii="Bookman Old Style" w:hAnsi="Bookman Old Style" w:cs="Lucida Sans Unicode"/>
          <w:sz w:val="22"/>
          <w:szCs w:val="22"/>
        </w:rPr>
        <w:t xml:space="preserve">, 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>Russia</w:t>
      </w:r>
      <w:r>
        <w:rPr>
          <w:rFonts w:ascii="Bookman Old Style" w:hAnsi="Bookman Old Style"/>
          <w:bCs/>
          <w:i/>
          <w:iCs/>
          <w:sz w:val="22"/>
          <w:szCs w:val="22"/>
        </w:rPr>
        <w:t>’s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 xml:space="preserve"> identity in international relations: images, perceptions</w:t>
      </w:r>
    </w:p>
    <w:p w14:paraId="2013D393" w14:textId="1DD2F7AA" w:rsidR="00623496" w:rsidRDefault="009E2A12" w:rsidP="009E2A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 xml:space="preserve">  </w:t>
      </w:r>
      <w:r w:rsidR="00AF763F">
        <w:rPr>
          <w:rFonts w:ascii="Bookman Old Style" w:hAnsi="Bookman Old Style"/>
          <w:bCs/>
          <w:i/>
          <w:iCs/>
          <w:sz w:val="22"/>
          <w:szCs w:val="22"/>
        </w:rPr>
        <w:t>m</w:t>
      </w:r>
      <w:r w:rsidR="00623496" w:rsidRPr="008B6591">
        <w:rPr>
          <w:rFonts w:ascii="Bookman Old Style" w:hAnsi="Bookman Old Style"/>
          <w:bCs/>
          <w:i/>
          <w:iCs/>
          <w:sz w:val="22"/>
          <w:szCs w:val="22"/>
        </w:rPr>
        <w:t>isperceptions</w:t>
      </w:r>
      <w:r w:rsidR="00E05E0A">
        <w:rPr>
          <w:rFonts w:ascii="Bookman Old Style" w:hAnsi="Bookman Old Style"/>
          <w:bCs/>
          <w:i/>
          <w:iCs/>
          <w:sz w:val="22"/>
          <w:szCs w:val="22"/>
        </w:rPr>
        <w:t>.</w:t>
      </w:r>
      <w:r w:rsidR="00623496" w:rsidRPr="008B659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23496">
        <w:rPr>
          <w:rFonts w:ascii="Bookman Old Style" w:hAnsi="Bookman Old Style"/>
          <w:bCs/>
          <w:iCs/>
          <w:sz w:val="22"/>
          <w:szCs w:val="22"/>
        </w:rPr>
        <w:t xml:space="preserve">London: Routledge, 2012, </w:t>
      </w:r>
      <w:r w:rsidR="00626877">
        <w:rPr>
          <w:rFonts w:ascii="Bookman Old Style" w:hAnsi="Bookman Old Style"/>
          <w:bCs/>
          <w:iCs/>
          <w:sz w:val="22"/>
          <w:szCs w:val="22"/>
        </w:rPr>
        <w:t xml:space="preserve">xi + </w:t>
      </w:r>
      <w:r w:rsidR="002E5908">
        <w:rPr>
          <w:rFonts w:ascii="Bookman Old Style" w:hAnsi="Bookman Old Style"/>
          <w:bCs/>
          <w:iCs/>
          <w:sz w:val="22"/>
          <w:szCs w:val="22"/>
        </w:rPr>
        <w:t>1</w:t>
      </w:r>
      <w:r w:rsidR="001F6244">
        <w:rPr>
          <w:rFonts w:ascii="Bookman Old Style" w:hAnsi="Bookman Old Style"/>
          <w:bCs/>
          <w:iCs/>
          <w:sz w:val="22"/>
          <w:szCs w:val="22"/>
        </w:rPr>
        <w:t>64</w:t>
      </w:r>
      <w:r w:rsidR="00623496">
        <w:rPr>
          <w:rFonts w:ascii="Bookman Old Style" w:hAnsi="Bookman Old Style"/>
          <w:bCs/>
          <w:iCs/>
          <w:sz w:val="22"/>
          <w:szCs w:val="22"/>
        </w:rPr>
        <w:t xml:space="preserve"> pp.</w:t>
      </w:r>
    </w:p>
    <w:p w14:paraId="33A882FF" w14:textId="77777777" w:rsidR="00623496" w:rsidRDefault="00623496" w:rsidP="00623496">
      <w:pPr>
        <w:rPr>
          <w:rFonts w:ascii="Bookman Old Style" w:hAnsi="Bookman Old Style"/>
          <w:bCs/>
          <w:iCs/>
          <w:sz w:val="22"/>
          <w:szCs w:val="22"/>
        </w:rPr>
      </w:pPr>
    </w:p>
    <w:p w14:paraId="62B64D3F" w14:textId="77777777" w:rsidR="00623496" w:rsidRPr="00547079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FA6738">
        <w:rPr>
          <w:rFonts w:ascii="Bookman Old Style" w:hAnsi="Bookman Old Style" w:cs="Lucida Sans Unicode"/>
          <w:sz w:val="22"/>
          <w:szCs w:val="22"/>
        </w:rPr>
        <w:t>Ray T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aras and Rajat Ganguly </w:t>
      </w:r>
      <w:r w:rsidRPr="00547079">
        <w:rPr>
          <w:rFonts w:ascii="Bookman Old Style" w:hAnsi="Bookman Old Style" w:cs="Lucida Sans Unicode"/>
          <w:i/>
          <w:sz w:val="22"/>
          <w:szCs w:val="22"/>
        </w:rPr>
        <w:t xml:space="preserve">Understanding ethnic conflict: the international </w:t>
      </w:r>
      <w:proofErr w:type="gramStart"/>
      <w:r w:rsidRPr="00547079">
        <w:rPr>
          <w:rFonts w:ascii="Bookman Old Style" w:hAnsi="Bookman Old Style" w:cs="Lucida Sans Unicode"/>
          <w:i/>
          <w:sz w:val="22"/>
          <w:szCs w:val="22"/>
        </w:rPr>
        <w:t>dimension</w:t>
      </w:r>
      <w:proofErr w:type="gramEnd"/>
    </w:p>
    <w:p w14:paraId="06BE5736" w14:textId="77777777" w:rsidR="00623496" w:rsidRPr="00547079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547079">
        <w:rPr>
          <w:rFonts w:ascii="Bookman Old Style" w:hAnsi="Bookman Old Style" w:cs="Lucida Sans Unicode"/>
          <w:sz w:val="22"/>
          <w:szCs w:val="22"/>
        </w:rPr>
        <w:t xml:space="preserve">  4</w:t>
      </w:r>
      <w:r w:rsidRPr="00547079">
        <w:rPr>
          <w:rFonts w:ascii="Bookman Old Style" w:hAnsi="Bookman Old Style" w:cs="Lucida Sans Unicode"/>
          <w:sz w:val="22"/>
          <w:szCs w:val="22"/>
          <w:vertAlign w:val="superscript"/>
        </w:rPr>
        <w:t>th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54707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Pr="00547079">
        <w:rPr>
          <w:rFonts w:ascii="Bookman Old Style" w:hAnsi="Bookman Old Style" w:cs="Lucida Sans Unicode"/>
          <w:sz w:val="22"/>
          <w:szCs w:val="22"/>
        </w:rPr>
        <w:t>. New York: Longman, 2010, xviii + 318 pp. (1</w:t>
      </w:r>
      <w:r w:rsidRPr="00547079">
        <w:rPr>
          <w:rFonts w:ascii="Bookman Old Style" w:hAnsi="Bookman Old Style" w:cs="Lucida Sans Unicode"/>
          <w:sz w:val="22"/>
          <w:szCs w:val="22"/>
          <w:vertAlign w:val="superscript"/>
        </w:rPr>
        <w:t>st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54707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Pr="00547079">
        <w:rPr>
          <w:rFonts w:ascii="Bookman Old Style" w:hAnsi="Bookman Old Style" w:cs="Lucida Sans Unicode"/>
          <w:sz w:val="22"/>
          <w:szCs w:val="22"/>
        </w:rPr>
        <w:t>: 1998; 2</w:t>
      </w:r>
      <w:r w:rsidRPr="00547079">
        <w:rPr>
          <w:rFonts w:ascii="Bookman Old Style" w:hAnsi="Bookman Old Style" w:cs="Lucida Sans Unicode"/>
          <w:sz w:val="22"/>
          <w:szCs w:val="22"/>
          <w:vertAlign w:val="superscript"/>
        </w:rPr>
        <w:t>nd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54707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Pr="00547079">
        <w:rPr>
          <w:rFonts w:ascii="Bookman Old Style" w:hAnsi="Bookman Old Style" w:cs="Lucida Sans Unicode"/>
          <w:sz w:val="22"/>
          <w:szCs w:val="22"/>
        </w:rPr>
        <w:t xml:space="preserve">: </w:t>
      </w:r>
      <w:proofErr w:type="gramStart"/>
      <w:r w:rsidRPr="00547079">
        <w:rPr>
          <w:rFonts w:ascii="Bookman Old Style" w:hAnsi="Bookman Old Style" w:cs="Lucida Sans Unicode"/>
          <w:sz w:val="22"/>
          <w:szCs w:val="22"/>
        </w:rPr>
        <w:t>2002;</w:t>
      </w:r>
      <w:proofErr w:type="gramEnd"/>
    </w:p>
    <w:p w14:paraId="4281977C" w14:textId="1550AB2C" w:rsidR="00623496" w:rsidRPr="00547079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547079">
        <w:rPr>
          <w:rFonts w:ascii="Bookman Old Style" w:hAnsi="Bookman Old Style" w:cs="Lucida Sans Unicode"/>
          <w:sz w:val="22"/>
          <w:szCs w:val="22"/>
        </w:rPr>
        <w:t xml:space="preserve">  3</w:t>
      </w:r>
      <w:r w:rsidRPr="00547079">
        <w:rPr>
          <w:rFonts w:ascii="Bookman Old Style" w:hAnsi="Bookman Old Style" w:cs="Lucida Sans Unicode"/>
          <w:sz w:val="22"/>
          <w:szCs w:val="22"/>
          <w:vertAlign w:val="superscript"/>
        </w:rPr>
        <w:t>rd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54707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Pr="00547079">
        <w:rPr>
          <w:rFonts w:ascii="Bookman Old Style" w:hAnsi="Bookman Old Style" w:cs="Lucida Sans Unicode"/>
          <w:sz w:val="22"/>
          <w:szCs w:val="22"/>
        </w:rPr>
        <w:t>: 2006; 3</w:t>
      </w:r>
      <w:r w:rsidRPr="00547079">
        <w:rPr>
          <w:rFonts w:ascii="Bookman Old Style" w:hAnsi="Bookman Old Style" w:cs="Lucida Sans Unicode"/>
          <w:sz w:val="22"/>
          <w:szCs w:val="22"/>
          <w:vertAlign w:val="superscript"/>
        </w:rPr>
        <w:t>rd</w:t>
      </w:r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54707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Pr="00547079">
        <w:rPr>
          <w:rFonts w:ascii="Bookman Old Style" w:hAnsi="Bookman Old Style" w:cs="Lucida Sans Unicode"/>
          <w:sz w:val="22"/>
          <w:szCs w:val="22"/>
        </w:rPr>
        <w:t xml:space="preserve"> update: 2008)</w:t>
      </w:r>
    </w:p>
    <w:p w14:paraId="38826FB4" w14:textId="77777777" w:rsidR="000B25AB" w:rsidRDefault="000B25AB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009D52F5" w14:textId="77777777" w:rsidR="00623496" w:rsidRPr="00547079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547079">
        <w:rPr>
          <w:rFonts w:ascii="Bookman Old Style" w:hAnsi="Bookman Old Style" w:cs="Lucida Sans Unicode"/>
          <w:sz w:val="22"/>
          <w:szCs w:val="22"/>
        </w:rPr>
        <w:t xml:space="preserve">Ray Taras, </w:t>
      </w:r>
      <w:r w:rsidRPr="00547079">
        <w:rPr>
          <w:rFonts w:ascii="Bookman Old Style" w:hAnsi="Bookman Old Style" w:cs="Lucida Sans Unicode"/>
          <w:i/>
          <w:sz w:val="22"/>
          <w:szCs w:val="22"/>
        </w:rPr>
        <w:t xml:space="preserve">Europe old and new: transnationalism, belonging, </w:t>
      </w:r>
      <w:proofErr w:type="gramStart"/>
      <w:r w:rsidRPr="00547079">
        <w:rPr>
          <w:rFonts w:ascii="Bookman Old Style" w:hAnsi="Bookman Old Style" w:cs="Lucida Sans Unicode"/>
          <w:i/>
          <w:sz w:val="22"/>
          <w:szCs w:val="22"/>
        </w:rPr>
        <w:t>xenophobia</w:t>
      </w:r>
      <w:proofErr w:type="gramEnd"/>
      <w:r w:rsidRPr="00547079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1F8533E1" w14:textId="72C39515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547079">
        <w:rPr>
          <w:rFonts w:ascii="Bookman Old Style" w:hAnsi="Bookman Old Style" w:cs="Lucida Sans Unicode"/>
          <w:sz w:val="22"/>
          <w:szCs w:val="22"/>
        </w:rPr>
        <w:t xml:space="preserve">  Boulder, CO: Rowman and Littlefield, 200</w:t>
      </w:r>
      <w:r w:rsidR="00865B33">
        <w:rPr>
          <w:rFonts w:ascii="Bookman Old Style" w:hAnsi="Bookman Old Style" w:cs="Lucida Sans Unicode"/>
          <w:sz w:val="22"/>
          <w:szCs w:val="22"/>
        </w:rPr>
        <w:t>9</w:t>
      </w:r>
      <w:r w:rsidRPr="00547079">
        <w:rPr>
          <w:rFonts w:ascii="Bookman Old Style" w:hAnsi="Bookman Old Style" w:cs="Lucida Sans Unicode"/>
          <w:sz w:val="22"/>
          <w:szCs w:val="22"/>
        </w:rPr>
        <w:t>, x + 247 pp.</w:t>
      </w:r>
    </w:p>
    <w:p w14:paraId="15C67B01" w14:textId="77777777" w:rsidR="00EF0F89" w:rsidRPr="003143DE" w:rsidRDefault="00EF0F89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5423F912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Taras, </w:t>
      </w:r>
      <w:r w:rsidRPr="00BB7392">
        <w:rPr>
          <w:rFonts w:ascii="Bookman Old Style" w:eastAsia="Batang" w:hAnsi="Bookman Old Style" w:cs="Lucida Sans Unicode"/>
          <w:i/>
          <w:sz w:val="22"/>
          <w:szCs w:val="22"/>
        </w:rPr>
        <w:t>Liberal and illiberal nationalisms</w:t>
      </w:r>
    </w:p>
    <w:p w14:paraId="0316FDD3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Basingstoke, England: Palgrave, 2002, xvi + 251 pp.</w:t>
      </w:r>
    </w:p>
    <w:p w14:paraId="24142E05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3536294C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Marjorie Castle and Ray Taras,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Democracy in Poland</w:t>
      </w:r>
    </w:p>
    <w:p w14:paraId="633ED00E" w14:textId="48775C20" w:rsidR="00373F20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Boulder, CO: Westview Press, 2002, xx + 291 pp.</w:t>
      </w:r>
    </w:p>
    <w:p w14:paraId="776CD38D" w14:textId="77777777" w:rsidR="00DB4F5D" w:rsidRDefault="00DB4F5D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7BC09E7F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 (ed.),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National identities and ethnic minorities in Eastern Europe</w:t>
      </w:r>
    </w:p>
    <w:p w14:paraId="278D602E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New York: St. Martin's Press/London: Macmillan, 1998, xii + 228 pp.</w:t>
      </w:r>
    </w:p>
    <w:p w14:paraId="75AF89DE" w14:textId="77777777" w:rsidR="00487CDB" w:rsidRDefault="00487CDB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6A48FC96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 (ed.), </w:t>
      </w:r>
      <w:proofErr w:type="spellStart"/>
      <w:r w:rsidRPr="00BB7392">
        <w:rPr>
          <w:rFonts w:ascii="Bookman Old Style" w:hAnsi="Bookman Old Style" w:cs="Lucida Sans Unicode"/>
          <w:i/>
          <w:sz w:val="22"/>
          <w:szCs w:val="22"/>
        </w:rPr>
        <w:t>Postcommunist</w:t>
      </w:r>
      <w:proofErr w:type="spellEnd"/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presidents</w:t>
      </w:r>
    </w:p>
    <w:p w14:paraId="0D0EF8E9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Cambridge: Cambridge University Press, 1997, ix + 245 pp.</w:t>
      </w:r>
    </w:p>
    <w:p w14:paraId="126FC423" w14:textId="77777777" w:rsidR="006A25D4" w:rsidRPr="00BB7392" w:rsidRDefault="006A25D4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64C41CBF" w14:textId="77777777" w:rsidR="00623496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Ian Bremmer</w:t>
      </w:r>
      <w:r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Ray Taras (eds.),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New states, new politics: building the post-Soviet </w:t>
      </w:r>
      <w:proofErr w:type="gramStart"/>
      <w:r>
        <w:rPr>
          <w:rFonts w:ascii="Bookman Old Style" w:hAnsi="Bookman Old Style" w:cs="Lucida Sans Unicode"/>
          <w:i/>
          <w:sz w:val="22"/>
          <w:szCs w:val="22"/>
        </w:rPr>
        <w:t>nations</w:t>
      </w:r>
      <w:proofErr w:type="gramEnd"/>
    </w:p>
    <w:p w14:paraId="528FC7C4" w14:textId="233247B3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i/>
          <w:sz w:val="22"/>
          <w:szCs w:val="22"/>
        </w:rPr>
        <w:t xml:space="preserve">  </w:t>
      </w:r>
      <w:r w:rsidRPr="00BB7392">
        <w:rPr>
          <w:rFonts w:ascii="Bookman Old Style" w:hAnsi="Bookman Old Style" w:cs="Lucida Sans Unicode"/>
          <w:sz w:val="22"/>
          <w:szCs w:val="22"/>
        </w:rPr>
        <w:t>Cambridge: Cambridge University Press, 1997, xxi + 743 pp</w:t>
      </w:r>
      <w:r w:rsidR="0092105E">
        <w:rPr>
          <w:rFonts w:ascii="Bookman Old Style" w:hAnsi="Bookman Old Style" w:cs="Lucida Sans Unicode"/>
          <w:sz w:val="22"/>
          <w:szCs w:val="22"/>
        </w:rPr>
        <w:t>.,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43 tables, 26 maps</w:t>
      </w:r>
    </w:p>
    <w:p w14:paraId="70EF981F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32ABC902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Consolidating democracy in </w:t>
      </w:r>
      <w:proofErr w:type="gramStart"/>
      <w:r w:rsidRPr="00BB7392">
        <w:rPr>
          <w:rFonts w:ascii="Bookman Old Style" w:hAnsi="Bookman Old Style" w:cs="Lucida Sans Unicode"/>
          <w:i/>
          <w:sz w:val="22"/>
          <w:szCs w:val="22"/>
        </w:rPr>
        <w:t>Poland</w:t>
      </w:r>
      <w:proofErr w:type="gramEnd"/>
    </w:p>
    <w:p w14:paraId="034B335D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Boulder, CO: Westview Press, 1995, xii + 276 pp.</w:t>
      </w:r>
    </w:p>
    <w:p w14:paraId="76FE1DE5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0DCDD35B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Ian Bremmer</w:t>
      </w:r>
      <w:r w:rsidR="008E4DFB"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Ray Taras (eds.),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Nations and politics in the Soviet successor states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2C320986" w14:textId="77777777" w:rsidR="00623496" w:rsidRPr="005210D1" w:rsidRDefault="00623496" w:rsidP="00623496">
      <w:pPr>
        <w:rPr>
          <w:rFonts w:ascii="Lucida Handwriting" w:hAnsi="Lucida Handwriting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Cambridge: Cambridge University Press, 1993 (reprinted 1994, 1995), xxvii + 577 </w:t>
      </w:r>
    </w:p>
    <w:p w14:paraId="16A42DC1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pp., 37 tables, </w:t>
      </w:r>
      <w:r>
        <w:rPr>
          <w:rFonts w:ascii="Bookman Old Style" w:hAnsi="Bookman Old Style" w:cs="Lucida Sans Unicode"/>
          <w:sz w:val="22"/>
          <w:szCs w:val="22"/>
        </w:rPr>
        <w:t>1</w:t>
      </w:r>
      <w:r w:rsidRPr="00BB7392">
        <w:rPr>
          <w:rFonts w:ascii="Bookman Old Style" w:hAnsi="Bookman Old Style" w:cs="Lucida Sans Unicode"/>
          <w:sz w:val="22"/>
          <w:szCs w:val="22"/>
        </w:rPr>
        <w:t>2 maps</w:t>
      </w:r>
    </w:p>
    <w:p w14:paraId="337BF0F3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444D0596" w14:textId="14405E0A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 (ed.),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Handbook of political science research on the USSR and Eastern Europe: trends from the 1950s to the 1990s</w:t>
      </w:r>
      <w:r w:rsidR="00094562">
        <w:rPr>
          <w:rFonts w:ascii="Bookman Old Style" w:hAnsi="Bookman Old Style" w:cs="Lucida Sans Unicode"/>
          <w:i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New York: Greenwood Press, 1992, vi + 345 pp.</w:t>
      </w:r>
    </w:p>
    <w:p w14:paraId="59DC19DE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6BD93356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 (ed.),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The road to disillusion: from critical Marxism to post- communism</w:t>
      </w:r>
    </w:p>
    <w:p w14:paraId="06935458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  </w:t>
      </w:r>
      <w:r w:rsidRPr="00BB7392">
        <w:rPr>
          <w:rFonts w:ascii="Bookman Old Style" w:hAnsi="Bookman Old Style" w:cs="Lucida Sans Unicode"/>
          <w:sz w:val="22"/>
          <w:szCs w:val="22"/>
        </w:rPr>
        <w:t>Armonk, NY: M.E. Sharpe, 1992, x + 206 pp.</w:t>
      </w:r>
    </w:p>
    <w:p w14:paraId="5D176F3C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671344A2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Roland Ebel, Ray Taras, and James Cochrane,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Political </w:t>
      </w:r>
      <w:proofErr w:type="gramStart"/>
      <w:r w:rsidRPr="00BB7392">
        <w:rPr>
          <w:rFonts w:ascii="Bookman Old Style" w:hAnsi="Bookman Old Style" w:cs="Lucida Sans Unicode"/>
          <w:i/>
          <w:sz w:val="22"/>
          <w:szCs w:val="22"/>
        </w:rPr>
        <w:t>culture</w:t>
      </w:r>
      <w:proofErr w:type="gramEnd"/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and foreign policy in Latin America: case studies from the circum-Caribbean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693CF402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Albany, NY: State University of New York Press, 1991, viii + 267 pp.</w:t>
      </w:r>
    </w:p>
    <w:p w14:paraId="6269E5EA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13A61F26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lastRenderedPageBreak/>
        <w:t xml:space="preserve">Ray Taras (ed.),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Leadership change in communist states</w:t>
      </w:r>
    </w:p>
    <w:p w14:paraId="67059FD0" w14:textId="77777777" w:rsidR="00623496" w:rsidRPr="00623496" w:rsidRDefault="00623496" w:rsidP="00623496">
      <w:pPr>
        <w:rPr>
          <w:rFonts w:ascii="Bookman Old Style" w:hAnsi="Bookman Old Style" w:cs="Lucida Sans Unicode"/>
          <w:sz w:val="22"/>
          <w:szCs w:val="22"/>
          <w:lang w:val="sv-SE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</w:t>
      </w:r>
      <w:r w:rsidRPr="00623496">
        <w:rPr>
          <w:rFonts w:ascii="Bookman Old Style" w:hAnsi="Bookman Old Style" w:cs="Lucida Sans Unicode"/>
          <w:sz w:val="22"/>
          <w:szCs w:val="22"/>
          <w:lang w:val="sv-SE"/>
        </w:rPr>
        <w:t>Boston: Unwin Hyman, 1989, xv + 210 pp.</w:t>
      </w:r>
    </w:p>
    <w:p w14:paraId="5DD0D271" w14:textId="77777777" w:rsidR="00623496" w:rsidRPr="00623496" w:rsidRDefault="00623496" w:rsidP="00623496">
      <w:pPr>
        <w:rPr>
          <w:rFonts w:ascii="Bookman Old Style" w:hAnsi="Bookman Old Style" w:cs="Lucida Sans Unicode"/>
          <w:sz w:val="22"/>
          <w:szCs w:val="22"/>
          <w:lang w:val="sv-SE"/>
        </w:rPr>
      </w:pPr>
    </w:p>
    <w:p w14:paraId="2F2617C3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  <w:lang w:val="fr-CA"/>
        </w:rPr>
      </w:pPr>
      <w:r w:rsidRPr="00BB7392">
        <w:rPr>
          <w:rFonts w:ascii="Bookman Old Style" w:hAnsi="Bookman Old Style" w:cs="Lucida Sans Unicode"/>
          <w:sz w:val="22"/>
          <w:szCs w:val="22"/>
          <w:lang w:val="fr-CA"/>
        </w:rPr>
        <w:t xml:space="preserve">Donat </w:t>
      </w:r>
      <w:proofErr w:type="spellStart"/>
      <w:r w:rsidRPr="00BB7392">
        <w:rPr>
          <w:rFonts w:ascii="Bookman Old Style" w:hAnsi="Bookman Old Style" w:cs="Lucida Sans Unicode"/>
          <w:sz w:val="22"/>
          <w:szCs w:val="22"/>
          <w:lang w:val="fr-CA"/>
        </w:rPr>
        <w:t>Taddeo</w:t>
      </w:r>
      <w:proofErr w:type="spellEnd"/>
      <w:r w:rsidRPr="00BB7392">
        <w:rPr>
          <w:rFonts w:ascii="Bookman Old Style" w:hAnsi="Bookman Old Style" w:cs="Lucida Sans Unicode"/>
          <w:sz w:val="22"/>
          <w:szCs w:val="22"/>
          <w:lang w:val="fr-CA"/>
        </w:rPr>
        <w:t xml:space="preserve"> and Ray Taras, </w:t>
      </w:r>
      <w:r w:rsidRPr="00BB7392">
        <w:rPr>
          <w:rFonts w:ascii="Bookman Old Style" w:hAnsi="Bookman Old Style" w:cs="Lucida Sans Unicode"/>
          <w:i/>
          <w:sz w:val="22"/>
          <w:szCs w:val="22"/>
          <w:lang w:val="fr-CA"/>
        </w:rPr>
        <w:t>Le débat linguistique au Québec</w:t>
      </w:r>
    </w:p>
    <w:p w14:paraId="636A5E18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  <w:lang w:val="fr-CA"/>
        </w:rPr>
      </w:pPr>
      <w:r w:rsidRPr="00BB7392">
        <w:rPr>
          <w:rFonts w:ascii="Bookman Old Style" w:hAnsi="Bookman Old Style" w:cs="Lucida Sans Unicode"/>
          <w:sz w:val="22"/>
          <w:szCs w:val="22"/>
          <w:lang w:val="fr-CA"/>
        </w:rPr>
        <w:t xml:space="preserve">  Montréal: Presses de l'Université de Montréal, 1987, xii + 246 pp.</w:t>
      </w:r>
    </w:p>
    <w:p w14:paraId="02A898C9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  <w:lang w:val="fr-CA"/>
        </w:rPr>
      </w:pPr>
    </w:p>
    <w:p w14:paraId="18FA173C" w14:textId="77777777" w:rsidR="00623496" w:rsidRPr="00BB7392" w:rsidRDefault="00623496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Poland: socialist state, rebellious nation</w:t>
      </w:r>
    </w:p>
    <w:p w14:paraId="4D5A25D3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Boulder, CO: Westview Press, 1986, xviii + 200 pp.</w:t>
      </w:r>
    </w:p>
    <w:p w14:paraId="1669F602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</w:t>
      </w:r>
    </w:p>
    <w:p w14:paraId="7A0F62D8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Ray Taras,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Ideology in a socialist state: Poland 1956-83</w:t>
      </w:r>
    </w:p>
    <w:p w14:paraId="13207EA0" w14:textId="6B143F3C" w:rsidR="001C38EC" w:rsidRDefault="00623496" w:rsidP="001C38EC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  </w:t>
      </w:r>
      <w:r w:rsidRPr="0098374A">
        <w:rPr>
          <w:rFonts w:ascii="Bookman Old Style" w:hAnsi="Bookman Old Style" w:cs="Lucida Sans Unicode"/>
          <w:sz w:val="22"/>
          <w:szCs w:val="22"/>
        </w:rPr>
        <w:t>Cambridge: Cambridge University Press, 1984 (reprinted 2008), x + 299 pp.</w:t>
      </w:r>
    </w:p>
    <w:p w14:paraId="73F938C2" w14:textId="77777777" w:rsidR="001C38EC" w:rsidRDefault="001C38EC" w:rsidP="001C38EC">
      <w:pPr>
        <w:rPr>
          <w:rFonts w:ascii="Bookman Old Style" w:hAnsi="Bookman Old Style" w:cs="Lucida Sans Unicode"/>
          <w:sz w:val="22"/>
          <w:szCs w:val="22"/>
        </w:rPr>
      </w:pPr>
    </w:p>
    <w:p w14:paraId="5867CF15" w14:textId="5F8E8D2D" w:rsidR="004B2AC1" w:rsidRDefault="002B466E" w:rsidP="00831F03">
      <w:pPr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Ray</w:t>
      </w:r>
      <w:r w:rsidR="001C38EC">
        <w:rPr>
          <w:rFonts w:ascii="Bookman Old Style" w:hAnsi="Bookman Old Style" w:cs="Lucida Sans Unicode"/>
          <w:sz w:val="22"/>
          <w:szCs w:val="22"/>
        </w:rPr>
        <w:t xml:space="preserve"> Taras, </w:t>
      </w:r>
      <w:proofErr w:type="gramStart"/>
      <w:r w:rsidR="001C38EC">
        <w:rPr>
          <w:rFonts w:ascii="Bookman Old Style" w:hAnsi="Bookman Old Style" w:cs="Lucida Sans Unicode"/>
          <w:i/>
          <w:sz w:val="22"/>
          <w:szCs w:val="22"/>
        </w:rPr>
        <w:t>Communications</w:t>
      </w:r>
      <w:proofErr w:type="gramEnd"/>
      <w:r w:rsidR="001C38EC">
        <w:rPr>
          <w:rFonts w:ascii="Bookman Old Style" w:hAnsi="Bookman Old Style" w:cs="Lucida Sans Unicode"/>
          <w:i/>
          <w:sz w:val="22"/>
          <w:szCs w:val="22"/>
        </w:rPr>
        <w:t xml:space="preserve"> and press relations in urban government: </w:t>
      </w:r>
      <w:r w:rsidR="00831F03">
        <w:rPr>
          <w:rFonts w:ascii="Bookman Old Style" w:hAnsi="Bookman Old Style" w:cs="Lucida Sans Unicode"/>
          <w:i/>
          <w:sz w:val="22"/>
          <w:szCs w:val="22"/>
        </w:rPr>
        <w:t>a study of</w:t>
      </w:r>
    </w:p>
    <w:p w14:paraId="3D58D099" w14:textId="747ABC9A" w:rsidR="0098374A" w:rsidRPr="0024066C" w:rsidRDefault="004B2AC1" w:rsidP="00831F03">
      <w:pPr>
        <w:rPr>
          <w:rFonts w:ascii="Bookman Old Style" w:hAnsi="Bookman Old Style" w:cs="Lucida Sans Unicode"/>
          <w:i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831F03">
        <w:rPr>
          <w:rFonts w:ascii="Bookman Old Style" w:hAnsi="Bookman Old Style" w:cs="Lucida Sans Unicode"/>
          <w:i/>
          <w:sz w:val="22"/>
          <w:szCs w:val="22"/>
        </w:rPr>
        <w:t xml:space="preserve"> openness and democracy</w:t>
      </w:r>
      <w:r w:rsidR="00084443">
        <w:rPr>
          <w:rFonts w:ascii="Bookman Old Style" w:hAnsi="Bookman Old Style" w:cs="Lucida Sans Unicode"/>
          <w:i/>
          <w:sz w:val="22"/>
          <w:szCs w:val="22"/>
        </w:rPr>
        <w:t>.</w:t>
      </w:r>
      <w:r w:rsidR="00756DFE">
        <w:rPr>
          <w:rFonts w:ascii="Bookman Old Style" w:hAnsi="Bookman Old Style" w:cs="Lucida Sans Unicode"/>
          <w:sz w:val="22"/>
          <w:szCs w:val="22"/>
        </w:rPr>
        <w:t xml:space="preserve"> </w:t>
      </w:r>
      <w:r w:rsidR="0024066C">
        <w:rPr>
          <w:rFonts w:ascii="Bookman Old Style" w:hAnsi="Bookman Old Style" w:cs="Lucida Sans Unicode"/>
          <w:sz w:val="22"/>
          <w:szCs w:val="22"/>
        </w:rPr>
        <w:t>A</w:t>
      </w:r>
      <w:r w:rsidR="00831F03">
        <w:rPr>
          <w:rFonts w:ascii="Bookman Old Style" w:hAnsi="Bookman Old Style" w:cs="Lucida Sans Unicode"/>
          <w:sz w:val="22"/>
          <w:szCs w:val="22"/>
        </w:rPr>
        <w:t>nn Arbor, MI: ProQuest, 1975</w:t>
      </w:r>
      <w:r w:rsidR="00756DFE">
        <w:rPr>
          <w:rFonts w:ascii="Bookman Old Style" w:hAnsi="Bookman Old Style" w:cs="Lucida Sans Unicode"/>
          <w:sz w:val="22"/>
          <w:szCs w:val="22"/>
        </w:rPr>
        <w:t xml:space="preserve"> [2016]</w:t>
      </w:r>
      <w:r w:rsidR="00831F03">
        <w:rPr>
          <w:rFonts w:ascii="Bookman Old Style" w:hAnsi="Bookman Old Style" w:cs="Lucida Sans Unicode"/>
          <w:sz w:val="22"/>
          <w:szCs w:val="22"/>
        </w:rPr>
        <w:t>, 390 pp.</w:t>
      </w:r>
    </w:p>
    <w:p w14:paraId="7F042AA6" w14:textId="77777777" w:rsidR="000B25AB" w:rsidRDefault="000B25AB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513B4C07" w14:textId="36A2CEB9" w:rsidR="00623496" w:rsidRDefault="00C42C0D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>
        <w:rPr>
          <w:rFonts w:ascii="Bookman Old Style" w:hAnsi="Bookman Old Style" w:cs="Lucida Sans Unicode"/>
          <w:b/>
          <w:bCs/>
          <w:sz w:val="22"/>
          <w:szCs w:val="22"/>
        </w:rPr>
        <w:t>(2</w:t>
      </w:r>
      <w:r w:rsidR="00B00B4A">
        <w:rPr>
          <w:rFonts w:ascii="Bookman Old Style" w:hAnsi="Bookman Old Style" w:cs="Lucida Sans Unicode"/>
          <w:b/>
          <w:bCs/>
          <w:sz w:val="22"/>
          <w:szCs w:val="22"/>
        </w:rPr>
        <w:t>)</w:t>
      </w:r>
      <w:r w:rsidR="00623496" w:rsidRPr="00BB7392">
        <w:rPr>
          <w:rFonts w:ascii="Bookman Old Style" w:hAnsi="Bookman Old Style" w:cs="Lucida Sans Unicode"/>
          <w:b/>
          <w:bCs/>
          <w:sz w:val="22"/>
          <w:szCs w:val="22"/>
        </w:rPr>
        <w:t xml:space="preserve"> </w:t>
      </w:r>
      <w:r w:rsidR="001E5389">
        <w:rPr>
          <w:rFonts w:ascii="Bookman Old Style" w:hAnsi="Bookman Old Style" w:cs="Lucida Sans Unicode"/>
          <w:b/>
          <w:bCs/>
          <w:sz w:val="22"/>
          <w:szCs w:val="22"/>
        </w:rPr>
        <w:t>Select</w:t>
      </w:r>
      <w:r w:rsidR="00FB2E00">
        <w:rPr>
          <w:rFonts w:ascii="Bookman Old Style" w:hAnsi="Bookman Old Style" w:cs="Lucida Sans Unicode"/>
          <w:b/>
          <w:bCs/>
          <w:sz w:val="22"/>
          <w:szCs w:val="22"/>
        </w:rPr>
        <w:t>ed</w:t>
      </w:r>
      <w:r w:rsidR="009842FD">
        <w:rPr>
          <w:rFonts w:ascii="Bookman Old Style" w:hAnsi="Bookman Old Style" w:cs="Lucida Sans Unicode"/>
          <w:b/>
          <w:bCs/>
          <w:sz w:val="22"/>
          <w:szCs w:val="22"/>
        </w:rPr>
        <w:t xml:space="preserve"> p</w:t>
      </w:r>
      <w:r w:rsidR="00676B45">
        <w:rPr>
          <w:rFonts w:ascii="Bookman Old Style" w:hAnsi="Bookman Old Style" w:cs="Lucida Sans Unicode"/>
          <w:b/>
          <w:bCs/>
          <w:sz w:val="22"/>
          <w:szCs w:val="22"/>
        </w:rPr>
        <w:t>eer-reviewed a</w:t>
      </w:r>
      <w:r w:rsidR="004F5539">
        <w:rPr>
          <w:rFonts w:ascii="Bookman Old Style" w:hAnsi="Bookman Old Style" w:cs="Lucida Sans Unicode"/>
          <w:b/>
          <w:bCs/>
          <w:sz w:val="22"/>
          <w:szCs w:val="22"/>
        </w:rPr>
        <w:t>rticles and book chapters</w:t>
      </w:r>
      <w:r w:rsidR="00FB2E00">
        <w:rPr>
          <w:rFonts w:ascii="Bookman Old Style" w:hAnsi="Bookman Old Style" w:cs="Lucida Sans Unicode"/>
          <w:b/>
          <w:bCs/>
          <w:sz w:val="22"/>
          <w:szCs w:val="22"/>
        </w:rPr>
        <w:t xml:space="preserve"> since 2004</w:t>
      </w:r>
    </w:p>
    <w:p w14:paraId="6AE08F58" w14:textId="65A29220" w:rsidR="00603FA3" w:rsidRPr="00C03D69" w:rsidRDefault="00EC6777" w:rsidP="00603FA3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Estrangelo Edessa"/>
          <w:sz w:val="22"/>
          <w:szCs w:val="22"/>
        </w:rPr>
        <w:t>Over</w:t>
      </w:r>
      <w:r w:rsidR="000D10A6">
        <w:rPr>
          <w:rFonts w:ascii="Bookman Old Style" w:hAnsi="Bookman Old Style" w:cs="Estrangelo Edessa"/>
          <w:sz w:val="22"/>
          <w:szCs w:val="22"/>
        </w:rPr>
        <w:t xml:space="preserve"> 10</w:t>
      </w:r>
      <w:r w:rsidR="00B22792">
        <w:rPr>
          <w:rFonts w:ascii="Bookman Old Style" w:hAnsi="Bookman Old Style" w:cs="Estrangelo Edessa"/>
          <w:sz w:val="22"/>
          <w:szCs w:val="22"/>
        </w:rPr>
        <w:t>0</w:t>
      </w:r>
      <w:r w:rsidR="00623496">
        <w:rPr>
          <w:rFonts w:ascii="Bookman Old Style" w:hAnsi="Bookman Old Style" w:cs="Estrangelo Edessa"/>
          <w:sz w:val="22"/>
          <w:szCs w:val="22"/>
        </w:rPr>
        <w:t xml:space="preserve"> </w:t>
      </w:r>
      <w:r w:rsidR="00623496" w:rsidRPr="004E029C">
        <w:rPr>
          <w:rFonts w:ascii="Bookman Old Style" w:hAnsi="Bookman Old Style" w:cs="Estrangelo Edessa"/>
          <w:sz w:val="22"/>
          <w:szCs w:val="22"/>
        </w:rPr>
        <w:t xml:space="preserve">publications </w:t>
      </w:r>
      <w:r w:rsidR="007C3955">
        <w:rPr>
          <w:rFonts w:ascii="Bookman Old Style" w:hAnsi="Bookman Old Style" w:cs="Estrangelo Edessa"/>
          <w:sz w:val="22"/>
          <w:szCs w:val="22"/>
        </w:rPr>
        <w:t xml:space="preserve">since </w:t>
      </w:r>
      <w:r w:rsidR="00623496" w:rsidRPr="004E029C">
        <w:rPr>
          <w:rFonts w:ascii="Bookman Old Style" w:hAnsi="Bookman Old Style" w:cs="Estrangelo Edessa"/>
          <w:sz w:val="22"/>
          <w:szCs w:val="22"/>
        </w:rPr>
        <w:t>1972 includ</w:t>
      </w:r>
      <w:r w:rsidR="00623496">
        <w:rPr>
          <w:rFonts w:ascii="Bookman Old Style" w:hAnsi="Bookman Old Style" w:cs="Estrangelo Edessa"/>
          <w:sz w:val="22"/>
          <w:szCs w:val="22"/>
        </w:rPr>
        <w:t>ing</w:t>
      </w:r>
      <w:r w:rsidR="00623496" w:rsidRPr="004E029C">
        <w:rPr>
          <w:rFonts w:ascii="Bookman Old Style" w:hAnsi="Bookman Old Style" w:cs="Estrangelo Edessa"/>
          <w:sz w:val="22"/>
          <w:szCs w:val="22"/>
        </w:rPr>
        <w:t xml:space="preserve"> </w:t>
      </w:r>
      <w:r w:rsidR="00C56F33">
        <w:rPr>
          <w:rFonts w:ascii="Bookman Old Style" w:hAnsi="Bookman Old Style" w:cs="Estrangelo Edessa"/>
          <w:sz w:val="22"/>
          <w:szCs w:val="22"/>
        </w:rPr>
        <w:t xml:space="preserve">peer-reviewed </w:t>
      </w:r>
      <w:r w:rsidR="00623496" w:rsidRPr="004E029C">
        <w:rPr>
          <w:rFonts w:ascii="Bookman Old Style" w:hAnsi="Bookman Old Style" w:cs="Estrangelo Edessa"/>
          <w:sz w:val="22"/>
          <w:szCs w:val="22"/>
        </w:rPr>
        <w:t>articles in</w:t>
      </w:r>
      <w:r w:rsidR="00C42F1B">
        <w:rPr>
          <w:rFonts w:ascii="Bookman Old Style" w:hAnsi="Bookman Old Style" w:cs="Estrangelo Edessa"/>
          <w:sz w:val="22"/>
          <w:szCs w:val="22"/>
        </w:rPr>
        <w:t>:</w:t>
      </w:r>
      <w:r w:rsidR="00623496" w:rsidRPr="004E029C">
        <w:rPr>
          <w:rFonts w:ascii="Bookman Old Style" w:hAnsi="Bookman Old Style" w:cs="Estrangelo Edessa"/>
          <w:sz w:val="22"/>
          <w:szCs w:val="22"/>
        </w:rPr>
        <w:t xml:space="preserve"> </w:t>
      </w:r>
      <w:r w:rsidR="00623496" w:rsidRPr="004E029C">
        <w:rPr>
          <w:rFonts w:ascii="Bookman Old Style" w:hAnsi="Bookman Old Style" w:cs="Estrangelo Edessa"/>
          <w:i/>
          <w:sz w:val="22"/>
          <w:szCs w:val="22"/>
        </w:rPr>
        <w:t>Policy and Politics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(1972),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Public Administration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(1975),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Philosophy of the Social Sciences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(1983),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Soviet Studies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(1986),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Québec Studies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(1987),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Journal of Communist Studies</w:t>
      </w:r>
      <w:r w:rsidR="00623496" w:rsidRPr="0070247D">
        <w:rPr>
          <w:rFonts w:ascii="Bookman Old Style" w:hAnsi="Bookman Old Style" w:cs="Estrangelo Edessa"/>
          <w:sz w:val="22"/>
          <w:szCs w:val="22"/>
        </w:rPr>
        <w:t xml:space="preserve"> (1990), </w:t>
      </w:r>
      <w:r w:rsidR="00623496" w:rsidRPr="0070247D">
        <w:rPr>
          <w:rFonts w:ascii="Bookman Old Style" w:hAnsi="Bookman Old Style" w:cs="Estrangelo Edessa"/>
          <w:i/>
          <w:sz w:val="22"/>
          <w:szCs w:val="22"/>
        </w:rPr>
        <w:t>St</w:t>
      </w:r>
      <w:r w:rsidR="00623496" w:rsidRPr="00021263">
        <w:rPr>
          <w:rFonts w:ascii="Bookman Old Style" w:hAnsi="Bookman Old Style" w:cs="Estrangelo Edessa"/>
          <w:i/>
          <w:sz w:val="22"/>
          <w:szCs w:val="22"/>
        </w:rPr>
        <w:t>udies in Soviet Thought</w:t>
      </w:r>
      <w:r w:rsidR="00623496" w:rsidRPr="00021263">
        <w:rPr>
          <w:rFonts w:ascii="Bookman Old Style" w:hAnsi="Bookman Old Style" w:cs="Estrangelo Edessa"/>
          <w:sz w:val="22"/>
          <w:szCs w:val="22"/>
        </w:rPr>
        <w:t xml:space="preserve"> (1991), </w:t>
      </w:r>
      <w:r w:rsidR="00623496" w:rsidRPr="00021263">
        <w:rPr>
          <w:rFonts w:ascii="Bookman Old Style" w:hAnsi="Bookman Old Style" w:cs="Estrangelo Edessa"/>
          <w:i/>
          <w:sz w:val="22"/>
          <w:szCs w:val="22"/>
        </w:rPr>
        <w:t>Cultural Dynamics</w:t>
      </w:r>
      <w:r w:rsidR="00623496" w:rsidRPr="00021263">
        <w:rPr>
          <w:rFonts w:ascii="Bookman Old Style" w:hAnsi="Bookman Old Style" w:cs="Estrangelo Edessa"/>
          <w:sz w:val="22"/>
          <w:szCs w:val="22"/>
        </w:rPr>
        <w:t xml:space="preserve"> (1991), </w:t>
      </w:r>
      <w:r w:rsidR="00623496" w:rsidRPr="00021263">
        <w:rPr>
          <w:rFonts w:ascii="Bookman Old Style" w:hAnsi="Bookman Old Style" w:cs="Estrangelo Edessa"/>
          <w:i/>
          <w:sz w:val="22"/>
          <w:szCs w:val="22"/>
        </w:rPr>
        <w:t>Review of International Studies</w:t>
      </w:r>
      <w:r w:rsidR="00623496" w:rsidRPr="00021263">
        <w:rPr>
          <w:rFonts w:ascii="Bookman Old Style" w:hAnsi="Bookman Old Style" w:cs="Estrangelo Edessa"/>
          <w:sz w:val="22"/>
          <w:szCs w:val="22"/>
        </w:rPr>
        <w:t xml:space="preserve"> (1992), </w:t>
      </w:r>
      <w:r w:rsidR="00623496" w:rsidRPr="00021263">
        <w:rPr>
          <w:rFonts w:ascii="Bookman Old Style" w:hAnsi="Bookman Old Style" w:cs="Estrangelo Edessa"/>
          <w:i/>
          <w:sz w:val="22"/>
          <w:szCs w:val="22"/>
        </w:rPr>
        <w:t xml:space="preserve">Nationalities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Papers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(1994),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Current History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(1996),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Canadian Slavonic Papers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(1997),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International Politics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(1997),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Nationalism and Ethnic Politics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(1998),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East European Quarterly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(2001), </w:t>
      </w:r>
      <w:r w:rsidR="00623496" w:rsidRPr="001256A7">
        <w:rPr>
          <w:rFonts w:ascii="Bookman Old Style" w:hAnsi="Bookman Old Style" w:cs="Estrangelo Edessa"/>
          <w:i/>
          <w:sz w:val="22"/>
          <w:szCs w:val="22"/>
        </w:rPr>
        <w:t>Polish Review</w:t>
      </w:r>
      <w:r w:rsidR="00623496" w:rsidRPr="001256A7">
        <w:rPr>
          <w:rFonts w:ascii="Bookman Old Style" w:hAnsi="Bookman Old Style" w:cs="Estrangelo Edessa"/>
          <w:sz w:val="22"/>
          <w:szCs w:val="22"/>
        </w:rPr>
        <w:t xml:space="preserve"> (2003, 2004), and </w:t>
      </w:r>
      <w:r w:rsidR="00623496" w:rsidRPr="001256A7">
        <w:rPr>
          <w:rFonts w:ascii="Bookman Old Style" w:hAnsi="Bookman Old Style" w:cs="Lucida Sans Unicode"/>
          <w:i/>
          <w:sz w:val="22"/>
          <w:szCs w:val="22"/>
        </w:rPr>
        <w:t>Problems of Post-</w:t>
      </w:r>
      <w:r w:rsidR="00623496" w:rsidRPr="00C03D69">
        <w:rPr>
          <w:rFonts w:ascii="Bookman Old Style" w:hAnsi="Bookman Old Style" w:cs="Lucida Sans Unicode"/>
          <w:i/>
          <w:sz w:val="22"/>
          <w:szCs w:val="22"/>
        </w:rPr>
        <w:t xml:space="preserve">Communism </w:t>
      </w:r>
      <w:r w:rsidR="00623496" w:rsidRPr="00C03D69">
        <w:rPr>
          <w:rFonts w:ascii="Bookman Old Style" w:hAnsi="Bookman Old Style" w:cs="Lucida Sans Unicode"/>
          <w:sz w:val="22"/>
          <w:szCs w:val="22"/>
        </w:rPr>
        <w:t>(2004).</w:t>
      </w:r>
    </w:p>
    <w:p w14:paraId="4A1995B4" w14:textId="77777777" w:rsidR="0094459E" w:rsidRPr="00C03D69" w:rsidRDefault="0094459E" w:rsidP="00421102">
      <w:pPr>
        <w:widowControl/>
        <w:autoSpaceDE/>
        <w:autoSpaceDN/>
        <w:adjustRightInd/>
        <w:rPr>
          <w:rFonts w:ascii="Bookman Old Style" w:hAnsi="Bookman Old Style"/>
          <w:sz w:val="22"/>
          <w:szCs w:val="22"/>
        </w:rPr>
      </w:pPr>
    </w:p>
    <w:p w14:paraId="20EDE47C" w14:textId="64C49F08" w:rsidR="006E7A4F" w:rsidRDefault="00E624DE" w:rsidP="00E624DE">
      <w:pPr>
        <w:widowControl/>
        <w:autoSpaceDE/>
        <w:autoSpaceDN/>
        <w:adjustRightInd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“</w:t>
      </w:r>
      <w:r w:rsidRPr="00E624DE">
        <w:rPr>
          <w:rFonts w:ascii="Bookman Old Style" w:hAnsi="Bookman Old Style"/>
          <w:sz w:val="22"/>
          <w:szCs w:val="22"/>
        </w:rPr>
        <w:t>Comparing Australian and Russian phobias: meditating on fear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624DE">
        <w:rPr>
          <w:rFonts w:ascii="Bookman Old Style" w:hAnsi="Bookman Old Style"/>
          <w:sz w:val="22"/>
          <w:szCs w:val="22"/>
        </w:rPr>
        <w:t>following Thucydides</w:t>
      </w:r>
      <w:r>
        <w:rPr>
          <w:rFonts w:ascii="Bookman Old Style" w:hAnsi="Bookman Old Style"/>
          <w:sz w:val="22"/>
          <w:szCs w:val="22"/>
        </w:rPr>
        <w:t xml:space="preserve">,” in Rémy Davison, Jessica Quirk, and George Nikolaidis (eds.), </w:t>
      </w:r>
      <w:r w:rsidRPr="00E624DE">
        <w:rPr>
          <w:rFonts w:ascii="Bookman Old Style" w:hAnsi="Bookman Old Style"/>
          <w:i/>
          <w:iCs/>
          <w:sz w:val="22"/>
          <w:szCs w:val="22"/>
        </w:rPr>
        <w:t xml:space="preserve">Borders, </w:t>
      </w:r>
      <w:proofErr w:type="spellStart"/>
      <w:proofErr w:type="gramStart"/>
      <w:r w:rsidRPr="00E624DE">
        <w:rPr>
          <w:rFonts w:ascii="Bookman Old Style" w:hAnsi="Bookman Old Style"/>
          <w:i/>
          <w:iCs/>
          <w:sz w:val="22"/>
          <w:szCs w:val="22"/>
        </w:rPr>
        <w:t>Labour</w:t>
      </w:r>
      <w:proofErr w:type="spellEnd"/>
      <w:proofErr w:type="gramEnd"/>
      <w:r w:rsidRPr="00E624DE">
        <w:rPr>
          <w:rFonts w:ascii="Bookman Old Style" w:hAnsi="Bookman Old Style"/>
          <w:i/>
          <w:iCs/>
          <w:sz w:val="22"/>
          <w:szCs w:val="22"/>
        </w:rPr>
        <w:t xml:space="preserve"> and Mobility</w:t>
      </w:r>
      <w:r>
        <w:rPr>
          <w:rFonts w:ascii="Bookman Old Style" w:hAnsi="Bookman Old Style"/>
          <w:i/>
          <w:iCs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London: Routledge, 2024, contract </w:t>
      </w:r>
      <w:proofErr w:type="gramStart"/>
      <w:r>
        <w:rPr>
          <w:rFonts w:ascii="Bookman Old Style" w:hAnsi="Bookman Old Style"/>
          <w:sz w:val="22"/>
          <w:szCs w:val="22"/>
        </w:rPr>
        <w:t>pending</w:t>
      </w:r>
      <w:proofErr w:type="gramEnd"/>
    </w:p>
    <w:p w14:paraId="563745D0" w14:textId="77777777" w:rsidR="00E624DE" w:rsidRPr="00C03D69" w:rsidRDefault="00E624DE" w:rsidP="00E624DE">
      <w:pPr>
        <w:widowControl/>
        <w:autoSpaceDE/>
        <w:autoSpaceDN/>
        <w:adjustRightInd/>
        <w:rPr>
          <w:rFonts w:ascii="Bookman Old Style" w:hAnsi="Bookman Old Style"/>
          <w:sz w:val="22"/>
          <w:szCs w:val="22"/>
        </w:rPr>
      </w:pPr>
    </w:p>
    <w:p w14:paraId="067E7908" w14:textId="77777777" w:rsidR="005057FA" w:rsidRPr="00F847C0" w:rsidRDefault="00C03D69" w:rsidP="005057FA">
      <w:pPr>
        <w:widowControl/>
        <w:autoSpaceDE/>
        <w:autoSpaceDN/>
        <w:adjustRightInd/>
        <w:rPr>
          <w:rFonts w:ascii="Bookman Old Style" w:eastAsiaTheme="minorHAnsi" w:hAnsi="Bookman Old Style" w:cs="Segoe UI"/>
          <w:color w:val="242424"/>
          <w:kern w:val="36"/>
          <w:sz w:val="22"/>
          <w:szCs w:val="22"/>
          <w:shd w:val="clear" w:color="auto" w:fill="FFFFFF"/>
        </w:rPr>
      </w:pPr>
      <w:r>
        <w:rPr>
          <w:rFonts w:ascii="Bookman Old Style" w:hAnsi="Bookman Old Style"/>
          <w:sz w:val="22"/>
          <w:szCs w:val="22"/>
        </w:rPr>
        <w:t>“</w:t>
      </w:r>
      <w:r w:rsidRPr="00C03D69">
        <w:rPr>
          <w:rFonts w:ascii="Bookman Old Style" w:hAnsi="Bookman Old Style"/>
          <w:sz w:val="22"/>
          <w:szCs w:val="22"/>
        </w:rPr>
        <w:t xml:space="preserve">Exhuming Samuel Huntington’s theorems: </w:t>
      </w:r>
      <w:r w:rsidR="008A5112">
        <w:rPr>
          <w:rFonts w:ascii="Bookman Old Style" w:hAnsi="Bookman Old Style"/>
          <w:sz w:val="22"/>
          <w:szCs w:val="22"/>
        </w:rPr>
        <w:t>c</w:t>
      </w:r>
      <w:r w:rsidRPr="00C03D69">
        <w:rPr>
          <w:rFonts w:ascii="Bookman Old Style" w:hAnsi="Bookman Old Style"/>
          <w:sz w:val="22"/>
          <w:szCs w:val="22"/>
        </w:rPr>
        <w:t xml:space="preserve">ivilizational clashes, world order, and the impact on </w:t>
      </w:r>
      <w:r w:rsidRPr="00F847C0">
        <w:rPr>
          <w:rFonts w:ascii="Bookman Old Style" w:hAnsi="Bookman Old Style"/>
          <w:sz w:val="22"/>
          <w:szCs w:val="22"/>
        </w:rPr>
        <w:t xml:space="preserve">Europe,” </w:t>
      </w:r>
      <w:r w:rsidR="002E1708" w:rsidRPr="00F847C0">
        <w:rPr>
          <w:rFonts w:ascii="Bookman Old Style" w:hAnsi="Bookman Old Style"/>
          <w:i/>
          <w:iCs/>
          <w:sz w:val="22"/>
          <w:szCs w:val="22"/>
        </w:rPr>
        <w:t xml:space="preserve">Australian and New Zealand Journal of European Studies, </w:t>
      </w:r>
      <w:r w:rsidR="00401D37" w:rsidRPr="00F847C0">
        <w:rPr>
          <w:rFonts w:ascii="Bookman Old Style" w:hAnsi="Bookman Old Style"/>
          <w:sz w:val="22"/>
          <w:szCs w:val="22"/>
        </w:rPr>
        <w:t>15, no. 2</w:t>
      </w:r>
      <w:r w:rsidR="008A5112" w:rsidRPr="00F847C0">
        <w:rPr>
          <w:rFonts w:ascii="Bookman Old Style" w:hAnsi="Bookman Old Style"/>
          <w:sz w:val="22"/>
          <w:szCs w:val="22"/>
        </w:rPr>
        <w:t xml:space="preserve"> (2023), ca 20 pp.</w:t>
      </w:r>
    </w:p>
    <w:p w14:paraId="3CB4E9E1" w14:textId="77777777" w:rsidR="005057FA" w:rsidRPr="00F847C0" w:rsidRDefault="005057FA" w:rsidP="005057FA">
      <w:pPr>
        <w:widowControl/>
        <w:autoSpaceDE/>
        <w:autoSpaceDN/>
        <w:adjustRightInd/>
        <w:rPr>
          <w:rFonts w:ascii="Bookman Old Style" w:eastAsiaTheme="minorHAnsi" w:hAnsi="Bookman Old Style" w:cs="Segoe UI"/>
          <w:color w:val="242424"/>
          <w:kern w:val="36"/>
          <w:sz w:val="22"/>
          <w:szCs w:val="22"/>
          <w:shd w:val="clear" w:color="auto" w:fill="FFFFFF"/>
        </w:rPr>
      </w:pPr>
    </w:p>
    <w:p w14:paraId="7ECFA47E" w14:textId="766D7318" w:rsidR="00D61752" w:rsidRPr="00F847C0" w:rsidRDefault="00D40417" w:rsidP="00F847C0">
      <w:pPr>
        <w:widowControl/>
        <w:autoSpaceDE/>
        <w:autoSpaceDN/>
        <w:adjustRightInd/>
        <w:rPr>
          <w:rFonts w:ascii="Bookman Old Style" w:hAnsi="Bookman Old Style" w:cs="Arial"/>
          <w:color w:val="0F1111"/>
          <w:sz w:val="22"/>
          <w:szCs w:val="22"/>
        </w:rPr>
      </w:pPr>
      <w:r w:rsidRPr="00F847C0">
        <w:rPr>
          <w:rFonts w:ascii="Bookman Old Style" w:hAnsi="Bookman Old Style"/>
          <w:sz w:val="22"/>
          <w:szCs w:val="22"/>
        </w:rPr>
        <w:t xml:space="preserve">“Civilizational clash, cleft </w:t>
      </w:r>
      <w:r w:rsidR="00F847C0" w:rsidRPr="00F847C0">
        <w:rPr>
          <w:rFonts w:ascii="Bookman Old Style" w:hAnsi="Bookman Old Style"/>
          <w:sz w:val="22"/>
          <w:szCs w:val="22"/>
        </w:rPr>
        <w:t>s</w:t>
      </w:r>
      <w:r w:rsidRPr="00F847C0">
        <w:rPr>
          <w:rFonts w:ascii="Bookman Old Style" w:hAnsi="Bookman Old Style"/>
          <w:sz w:val="22"/>
          <w:szCs w:val="22"/>
        </w:rPr>
        <w:t xml:space="preserve">tate, </w:t>
      </w:r>
      <w:r w:rsidR="00F847C0" w:rsidRPr="00F847C0">
        <w:rPr>
          <w:rFonts w:ascii="Bookman Old Style" w:hAnsi="Bookman Old Style"/>
          <w:sz w:val="22"/>
          <w:szCs w:val="22"/>
        </w:rPr>
        <w:t>t</w:t>
      </w:r>
      <w:r w:rsidRPr="00F847C0">
        <w:rPr>
          <w:rFonts w:ascii="Bookman Old Style" w:hAnsi="Bookman Old Style"/>
          <w:sz w:val="22"/>
          <w:szCs w:val="22"/>
        </w:rPr>
        <w:t xml:space="preserve">erritorial </w:t>
      </w:r>
      <w:r w:rsidR="00F847C0" w:rsidRPr="00F847C0">
        <w:rPr>
          <w:rFonts w:ascii="Bookman Old Style" w:hAnsi="Bookman Old Style"/>
          <w:sz w:val="22"/>
          <w:szCs w:val="22"/>
        </w:rPr>
        <w:t>c</w:t>
      </w:r>
      <w:r w:rsidRPr="00F847C0">
        <w:rPr>
          <w:rFonts w:ascii="Bookman Old Style" w:hAnsi="Bookman Old Style"/>
          <w:sz w:val="22"/>
          <w:szCs w:val="22"/>
        </w:rPr>
        <w:t xml:space="preserve">ontiguity, or </w:t>
      </w:r>
      <w:r w:rsidR="00F847C0" w:rsidRPr="00F847C0">
        <w:rPr>
          <w:rFonts w:ascii="Bookman Old Style" w:hAnsi="Bookman Old Style"/>
          <w:sz w:val="22"/>
          <w:szCs w:val="22"/>
        </w:rPr>
        <w:t>s</w:t>
      </w:r>
      <w:r w:rsidRPr="00F847C0">
        <w:rPr>
          <w:rFonts w:ascii="Bookman Old Style" w:hAnsi="Bookman Old Style"/>
          <w:sz w:val="22"/>
          <w:szCs w:val="22"/>
        </w:rPr>
        <w:t xml:space="preserve">omething </w:t>
      </w:r>
      <w:r w:rsidR="00F847C0" w:rsidRPr="00F847C0">
        <w:rPr>
          <w:rFonts w:ascii="Bookman Old Style" w:hAnsi="Bookman Old Style"/>
          <w:sz w:val="22"/>
          <w:szCs w:val="22"/>
        </w:rPr>
        <w:t>e</w:t>
      </w:r>
      <w:r w:rsidRPr="00F847C0">
        <w:rPr>
          <w:rFonts w:ascii="Bookman Old Style" w:hAnsi="Bookman Old Style"/>
          <w:sz w:val="22"/>
          <w:szCs w:val="22"/>
        </w:rPr>
        <w:t xml:space="preserve">lse? Thirty </w:t>
      </w:r>
      <w:r w:rsidR="00F847C0" w:rsidRPr="00F847C0">
        <w:rPr>
          <w:rFonts w:ascii="Bookman Old Style" w:hAnsi="Bookman Old Style"/>
          <w:sz w:val="22"/>
          <w:szCs w:val="22"/>
        </w:rPr>
        <w:t>y</w:t>
      </w:r>
      <w:r w:rsidRPr="00F847C0">
        <w:rPr>
          <w:rFonts w:ascii="Bookman Old Style" w:hAnsi="Bookman Old Style"/>
          <w:sz w:val="22"/>
          <w:szCs w:val="22"/>
        </w:rPr>
        <w:t xml:space="preserve">ears of </w:t>
      </w:r>
      <w:r w:rsidR="00F847C0" w:rsidRPr="00F847C0">
        <w:rPr>
          <w:rFonts w:ascii="Bookman Old Style" w:hAnsi="Bookman Old Style"/>
          <w:sz w:val="22"/>
          <w:szCs w:val="22"/>
        </w:rPr>
        <w:t>c</w:t>
      </w:r>
      <w:r w:rsidRPr="00F847C0">
        <w:rPr>
          <w:rFonts w:ascii="Bookman Old Style" w:hAnsi="Bookman Old Style"/>
          <w:sz w:val="22"/>
          <w:szCs w:val="22"/>
        </w:rPr>
        <w:t xml:space="preserve">rises and the </w:t>
      </w:r>
      <w:r w:rsidR="00F847C0" w:rsidRPr="00F847C0">
        <w:rPr>
          <w:rFonts w:ascii="Bookman Old Style" w:hAnsi="Bookman Old Style"/>
          <w:sz w:val="22"/>
          <w:szCs w:val="22"/>
        </w:rPr>
        <w:t>ca</w:t>
      </w:r>
      <w:r w:rsidRPr="00F847C0">
        <w:rPr>
          <w:rFonts w:ascii="Bookman Old Style" w:hAnsi="Bookman Old Style"/>
          <w:sz w:val="22"/>
          <w:szCs w:val="22"/>
        </w:rPr>
        <w:t>se of Ukraine,”</w:t>
      </w:r>
      <w:r w:rsidR="00E243C5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 xml:space="preserve"> </w:t>
      </w:r>
      <w:r w:rsidR="00EC5093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 xml:space="preserve">in </w:t>
      </w:r>
      <w:r w:rsidR="00CC2BAD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 xml:space="preserve">Yahya R. </w:t>
      </w:r>
      <w:proofErr w:type="spellStart"/>
      <w:r w:rsidR="00CC2BAD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>Kamalipour</w:t>
      </w:r>
      <w:proofErr w:type="spellEnd"/>
      <w:r w:rsidR="00CC2BAD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 xml:space="preserve"> and </w:t>
      </w:r>
      <w:r w:rsidR="000F3EE6" w:rsidRPr="00F847C0">
        <w:rPr>
          <w:rFonts w:ascii="Bookman Old Style" w:hAnsi="Bookman Old Style" w:cs="Segoe UI"/>
          <w:color w:val="242424"/>
          <w:sz w:val="22"/>
          <w:szCs w:val="22"/>
          <w:shd w:val="clear" w:color="auto" w:fill="FFFFFF"/>
        </w:rPr>
        <w:t xml:space="preserve">John Pavlik (eds.), </w:t>
      </w:r>
      <w:r w:rsidR="007E22C0" w:rsidRPr="00F847C0">
        <w:rPr>
          <w:rStyle w:val="a-size-extra-large"/>
          <w:rFonts w:ascii="Bookman Old Style" w:hAnsi="Bookman Old Style" w:cs="Arial"/>
          <w:i/>
          <w:iCs/>
          <w:color w:val="0F1111"/>
          <w:sz w:val="22"/>
          <w:szCs w:val="22"/>
        </w:rPr>
        <w:t>Communicating Global Crises: Media, War, Climate, and Politics</w:t>
      </w:r>
      <w:r w:rsidR="000F3EE6" w:rsidRPr="00F847C0">
        <w:rPr>
          <w:rStyle w:val="a-size-extra-large"/>
          <w:rFonts w:ascii="Bookman Old Style" w:hAnsi="Bookman Old Style" w:cs="Arial"/>
          <w:i/>
          <w:iCs/>
          <w:color w:val="0F1111"/>
          <w:sz w:val="22"/>
          <w:szCs w:val="22"/>
        </w:rPr>
        <w:t>.</w:t>
      </w:r>
      <w:r w:rsidR="000F3EE6" w:rsidRPr="00F847C0">
        <w:rPr>
          <w:rStyle w:val="a-size-extra-large"/>
          <w:rFonts w:ascii="Bookman Old Style" w:hAnsi="Bookman Old Style" w:cs="Arial"/>
          <w:color w:val="0F1111"/>
          <w:sz w:val="22"/>
          <w:szCs w:val="22"/>
        </w:rPr>
        <w:t xml:space="preserve"> Lanham, MD: Rowman and Littlefield, 2023, </w:t>
      </w:r>
      <w:r w:rsidR="00F847C0">
        <w:rPr>
          <w:rStyle w:val="a-size-extra-large"/>
          <w:rFonts w:ascii="Bookman Old Style" w:hAnsi="Bookman Old Style" w:cs="Arial"/>
          <w:color w:val="0F1111"/>
          <w:sz w:val="22"/>
          <w:szCs w:val="22"/>
        </w:rPr>
        <w:t>25 pp.</w:t>
      </w:r>
    </w:p>
    <w:p w14:paraId="180E38A8" w14:textId="77777777" w:rsidR="00D61752" w:rsidRPr="00F847C0" w:rsidRDefault="00D61752" w:rsidP="00D13DC0">
      <w:pPr>
        <w:rPr>
          <w:rFonts w:ascii="Bookman Old Style" w:hAnsi="Bookman Old Style"/>
          <w:sz w:val="22"/>
          <w:szCs w:val="22"/>
        </w:rPr>
      </w:pPr>
    </w:p>
    <w:p w14:paraId="30F06CEE" w14:textId="05B26132" w:rsidR="004E0FA0" w:rsidRDefault="00930FE4" w:rsidP="004E0FA0">
      <w:pPr>
        <w:rPr>
          <w:rFonts w:ascii="Bookman Old Style" w:hAnsi="Bookman Old Style"/>
          <w:color w:val="201F1E"/>
          <w:sz w:val="22"/>
          <w:szCs w:val="22"/>
          <w:shd w:val="clear" w:color="auto" w:fill="FFFFFF"/>
        </w:rPr>
      </w:pPr>
      <w:r w:rsidRPr="00F847C0">
        <w:rPr>
          <w:rFonts w:ascii="Bookman Old Style" w:hAnsi="Bookman Old Style"/>
          <w:sz w:val="22"/>
          <w:szCs w:val="22"/>
        </w:rPr>
        <w:t>“</w:t>
      </w:r>
      <w:r w:rsidR="00D13DC0" w:rsidRPr="00F847C0">
        <w:rPr>
          <w:rFonts w:ascii="Bookman Old Style" w:hAnsi="Bookman Old Style"/>
          <w:sz w:val="22"/>
          <w:szCs w:val="22"/>
        </w:rPr>
        <w:t>Mode of production as contributing factor to the Holodomor:</w:t>
      </w:r>
      <w:r w:rsidR="00D51FDD" w:rsidRPr="00F847C0">
        <w:rPr>
          <w:rFonts w:ascii="Bookman Old Style" w:hAnsi="Bookman Old Style"/>
          <w:sz w:val="22"/>
          <w:szCs w:val="22"/>
        </w:rPr>
        <w:t xml:space="preserve"> a</w:t>
      </w:r>
      <w:r w:rsidR="00D13DC0" w:rsidRPr="00F847C0">
        <w:rPr>
          <w:rFonts w:ascii="Bookman Old Style" w:hAnsi="Bookman Old Style"/>
          <w:sz w:val="22"/>
          <w:szCs w:val="22"/>
        </w:rPr>
        <w:t xml:space="preserve"> tentative analysis”</w:t>
      </w:r>
      <w:r w:rsidRPr="00F847C0">
        <w:rPr>
          <w:rFonts w:ascii="Bookman Old Style" w:hAnsi="Bookman Old Style"/>
          <w:sz w:val="22"/>
          <w:szCs w:val="22"/>
        </w:rPr>
        <w:t xml:space="preserve"> (with </w:t>
      </w:r>
      <w:r w:rsidR="00D13DC0" w:rsidRPr="00F847C0">
        <w:rPr>
          <w:rFonts w:ascii="Bookman Old Style" w:hAnsi="Bookman Old Style"/>
          <w:sz w:val="22"/>
          <w:szCs w:val="22"/>
        </w:rPr>
        <w:t>Benjamin Dunbar</w:t>
      </w:r>
      <w:r w:rsidRPr="00F847C0">
        <w:rPr>
          <w:rFonts w:ascii="Bookman Old Style" w:hAnsi="Bookman Old Style"/>
          <w:sz w:val="22"/>
          <w:szCs w:val="22"/>
        </w:rPr>
        <w:t>), in</w:t>
      </w:r>
      <w:r w:rsidR="00D51FDD" w:rsidRPr="00F847C0">
        <w:rPr>
          <w:rFonts w:ascii="Bookman Old Style" w:hAnsi="Bookman Old Style"/>
          <w:sz w:val="22"/>
          <w:szCs w:val="22"/>
        </w:rPr>
        <w:t xml:space="preserve"> </w:t>
      </w:r>
      <w:r w:rsidR="00D77F3B" w:rsidRPr="00F847C0">
        <w:rPr>
          <w:rFonts w:ascii="Bookman Old Style" w:hAnsi="Bookman Old Style"/>
          <w:sz w:val="22"/>
          <w:szCs w:val="22"/>
          <w:lang w:val="en-CA"/>
        </w:rPr>
        <w:t xml:space="preserve">Natalia </w:t>
      </w:r>
      <w:proofErr w:type="spellStart"/>
      <w:r w:rsidR="00D77F3B" w:rsidRPr="00F847C0">
        <w:rPr>
          <w:rFonts w:ascii="Bookman Old Style" w:hAnsi="Bookman Old Style"/>
          <w:sz w:val="22"/>
          <w:szCs w:val="22"/>
          <w:lang w:val="en-CA"/>
        </w:rPr>
        <w:t>Khanenko</w:t>
      </w:r>
      <w:proofErr w:type="spellEnd"/>
      <w:r w:rsidR="00D77F3B" w:rsidRPr="00F847C0">
        <w:rPr>
          <w:rFonts w:ascii="Bookman Old Style" w:hAnsi="Bookman Old Style"/>
          <w:sz w:val="22"/>
          <w:szCs w:val="22"/>
          <w:lang w:val="en-CA"/>
        </w:rPr>
        <w:t>-Friesen (ed.),</w:t>
      </w:r>
      <w:r w:rsidR="00D113D4" w:rsidRPr="00F847C0">
        <w:rPr>
          <w:rFonts w:ascii="Bookman Old Style" w:hAnsi="Bookman Old Style"/>
          <w:sz w:val="22"/>
          <w:szCs w:val="22"/>
        </w:rPr>
        <w:t xml:space="preserve"> </w:t>
      </w:r>
      <w:r w:rsidR="004E0FA0" w:rsidRPr="00F847C0">
        <w:rPr>
          <w:rFonts w:ascii="Bookman Old Style" w:hAnsi="Bookman Old Style"/>
          <w:i/>
          <w:color w:val="201F1E"/>
          <w:sz w:val="22"/>
          <w:szCs w:val="22"/>
          <w:shd w:val="clear" w:color="auto" w:fill="FFFFFF"/>
        </w:rPr>
        <w:t>Narrating the </w:t>
      </w:r>
      <w:r w:rsidR="004E0FA0" w:rsidRPr="00F847C0">
        <w:rPr>
          <w:rFonts w:ascii="Bookman Old Style" w:hAnsi="Bookman Old Style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  <w:t>Holodomor</w:t>
      </w:r>
      <w:r w:rsidR="004E0FA0" w:rsidRPr="00F847C0">
        <w:rPr>
          <w:rFonts w:ascii="Bookman Old Style" w:hAnsi="Bookman Old Style"/>
          <w:i/>
          <w:color w:val="201F1E"/>
          <w:sz w:val="22"/>
          <w:szCs w:val="22"/>
          <w:shd w:val="clear" w:color="auto" w:fill="FFFFFF"/>
        </w:rPr>
        <w:t>: The Social and Cultural History of Collectivization and Famine in Soviet Ukraine</w:t>
      </w:r>
      <w:r w:rsidR="004E0FA0" w:rsidRPr="00F847C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>.</w:t>
      </w:r>
      <w:r w:rsidR="004E0FA0" w:rsidRPr="00F847C0">
        <w:rPr>
          <w:rFonts w:ascii="Bookman Old Style" w:hAnsi="Bookman Old Style"/>
          <w:i/>
          <w:color w:val="201F1E"/>
          <w:sz w:val="22"/>
          <w:szCs w:val="22"/>
          <w:shd w:val="clear" w:color="auto" w:fill="FFFFFF"/>
        </w:rPr>
        <w:t xml:space="preserve"> </w:t>
      </w:r>
      <w:r w:rsidR="004E0FA0" w:rsidRPr="00F847C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>Edmonton</w:t>
      </w:r>
      <w:r w:rsidR="004E0FA0" w:rsidRPr="00835F6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 xml:space="preserve">, AB: </w:t>
      </w:r>
      <w:r w:rsidR="00835F60" w:rsidRPr="00835F60">
        <w:rPr>
          <w:rFonts w:ascii="Bookman Old Style" w:hAnsi="Bookman Old Style"/>
          <w:color w:val="201F1E"/>
          <w:sz w:val="22"/>
          <w:szCs w:val="22"/>
          <w:bdr w:val="none" w:sz="0" w:space="0" w:color="auto" w:frame="1"/>
          <w:shd w:val="clear" w:color="auto" w:fill="FFFFFF"/>
        </w:rPr>
        <w:t>Holodomor</w:t>
      </w:r>
      <w:r w:rsidR="00835F60" w:rsidRPr="00835F6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> Research and Education Consortium, </w:t>
      </w:r>
      <w:r w:rsidR="004E0FA0" w:rsidRPr="00835F6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>202</w:t>
      </w:r>
      <w:r w:rsidR="00835F60">
        <w:rPr>
          <w:rFonts w:ascii="Bookman Old Style" w:hAnsi="Bookman Old Style"/>
          <w:color w:val="201F1E"/>
          <w:sz w:val="22"/>
          <w:szCs w:val="22"/>
          <w:shd w:val="clear" w:color="auto" w:fill="FFFFFF"/>
        </w:rPr>
        <w:t>2</w:t>
      </w:r>
    </w:p>
    <w:p w14:paraId="45E69BD0" w14:textId="77777777" w:rsidR="008A2EB1" w:rsidRDefault="008A2EB1" w:rsidP="008A2EB1">
      <w:pPr>
        <w:rPr>
          <w:rFonts w:ascii="Bookman Old Style" w:hAnsi="Bookman Old Style"/>
          <w:bCs/>
          <w:iCs/>
          <w:sz w:val="22"/>
          <w:szCs w:val="22"/>
        </w:rPr>
      </w:pPr>
    </w:p>
    <w:p w14:paraId="5045D4D7" w14:textId="5A195E5F" w:rsidR="008A2EB1" w:rsidRDefault="008A2EB1" w:rsidP="008A2EB1">
      <w:pPr>
        <w:rPr>
          <w:rFonts w:ascii="Bookman Old Style" w:hAnsi="Bookman Old Style"/>
          <w:sz w:val="22"/>
          <w:szCs w:val="22"/>
        </w:rPr>
      </w:pPr>
      <w:r w:rsidRPr="00257F6A">
        <w:rPr>
          <w:rFonts w:ascii="Bookman Old Style" w:hAnsi="Bookman Old Style"/>
          <w:bCs/>
          <w:iCs/>
          <w:sz w:val="22"/>
          <w:szCs w:val="22"/>
        </w:rPr>
        <w:t>Special issue</w:t>
      </w:r>
      <w:r>
        <w:rPr>
          <w:rFonts w:ascii="Bookman Old Style" w:hAnsi="Bookman Old Style"/>
          <w:bCs/>
          <w:iCs/>
          <w:sz w:val="22"/>
          <w:szCs w:val="22"/>
        </w:rPr>
        <w:t xml:space="preserve"> o</w:t>
      </w:r>
      <w:r w:rsidR="00EC2288">
        <w:rPr>
          <w:rFonts w:ascii="Bookman Old Style" w:hAnsi="Bookman Old Style"/>
          <w:bCs/>
          <w:iCs/>
          <w:sz w:val="22"/>
          <w:szCs w:val="22"/>
        </w:rPr>
        <w:t>n</w:t>
      </w:r>
      <w:r w:rsidRPr="00257F6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116844">
        <w:rPr>
          <w:rFonts w:ascii="Bookman Old Style" w:hAnsi="Bookman Old Style"/>
          <w:bCs/>
          <w:iCs/>
          <w:sz w:val="22"/>
          <w:szCs w:val="22"/>
        </w:rPr>
        <w:t>“</w:t>
      </w:r>
      <w:r w:rsidR="00EC2288">
        <w:rPr>
          <w:rFonts w:ascii="Bookman Old Style" w:hAnsi="Bookman Old Style"/>
          <w:bCs/>
          <w:iCs/>
          <w:sz w:val="22"/>
          <w:szCs w:val="22"/>
        </w:rPr>
        <w:t>Nation</w:t>
      </w:r>
      <w:r w:rsidR="00C609E2">
        <w:rPr>
          <w:rFonts w:ascii="Bookman Old Style" w:hAnsi="Bookman Old Style"/>
          <w:bCs/>
          <w:iCs/>
          <w:sz w:val="22"/>
          <w:szCs w:val="22"/>
        </w:rPr>
        <w:t>-</w:t>
      </w:r>
      <w:r w:rsidR="00EC2288">
        <w:rPr>
          <w:rFonts w:ascii="Bookman Old Style" w:hAnsi="Bookman Old Style"/>
          <w:bCs/>
          <w:iCs/>
          <w:sz w:val="22"/>
          <w:szCs w:val="22"/>
        </w:rPr>
        <w:t xml:space="preserve">Building in the </w:t>
      </w:r>
      <w:r w:rsidR="00FB2E00">
        <w:rPr>
          <w:rFonts w:ascii="Bookman Old Style" w:hAnsi="Bookman Old Style"/>
          <w:bCs/>
          <w:iCs/>
          <w:sz w:val="22"/>
          <w:szCs w:val="22"/>
        </w:rPr>
        <w:t>P</w:t>
      </w:r>
      <w:r w:rsidRPr="00257F6A">
        <w:rPr>
          <w:rFonts w:ascii="Bookman Old Style" w:hAnsi="Bookman Old Style"/>
          <w:bCs/>
          <w:iCs/>
          <w:sz w:val="22"/>
          <w:szCs w:val="22"/>
        </w:rPr>
        <w:t xml:space="preserve">ost-Soviet </w:t>
      </w:r>
      <w:r w:rsidR="00EC2288">
        <w:rPr>
          <w:rFonts w:ascii="Bookman Old Style" w:hAnsi="Bookman Old Style"/>
          <w:bCs/>
          <w:iCs/>
          <w:sz w:val="22"/>
          <w:szCs w:val="22"/>
        </w:rPr>
        <w:t>States</w:t>
      </w:r>
      <w:r w:rsidR="00116844">
        <w:rPr>
          <w:rFonts w:ascii="Bookman Old Style" w:hAnsi="Bookman Old Style"/>
          <w:bCs/>
          <w:iCs/>
          <w:sz w:val="22"/>
          <w:szCs w:val="22"/>
        </w:rPr>
        <w:t>”</w:t>
      </w:r>
      <w:r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AA6F48">
        <w:rPr>
          <w:rFonts w:ascii="Bookman Old Style" w:hAnsi="Bookman Old Style"/>
          <w:bCs/>
          <w:iCs/>
          <w:sz w:val="22"/>
          <w:szCs w:val="22"/>
        </w:rPr>
        <w:t xml:space="preserve">ed. </w:t>
      </w:r>
      <w:r>
        <w:rPr>
          <w:rFonts w:ascii="Bookman Old Style" w:hAnsi="Bookman Old Style"/>
          <w:bCs/>
          <w:iCs/>
          <w:sz w:val="22"/>
          <w:szCs w:val="22"/>
        </w:rPr>
        <w:t>with Peter Rutland)</w:t>
      </w:r>
      <w:r w:rsidRPr="00257F6A">
        <w:rPr>
          <w:rFonts w:ascii="Bookman Old Style" w:hAnsi="Bookman Old Style"/>
          <w:bCs/>
          <w:iCs/>
          <w:sz w:val="22"/>
          <w:szCs w:val="22"/>
        </w:rPr>
        <w:t xml:space="preserve">, </w:t>
      </w:r>
      <w:r w:rsidRPr="00257F6A">
        <w:rPr>
          <w:rFonts w:ascii="Bookman Old Style" w:hAnsi="Bookman Old Style"/>
          <w:i/>
          <w:color w:val="000000"/>
          <w:sz w:val="22"/>
          <w:szCs w:val="22"/>
        </w:rPr>
        <w:t>Nationalities Papers</w:t>
      </w:r>
      <w:r w:rsidRPr="00257F6A">
        <w:rPr>
          <w:rFonts w:ascii="Bookman Old Style" w:hAnsi="Bookman Old Style"/>
          <w:i/>
          <w:sz w:val="22"/>
          <w:szCs w:val="22"/>
        </w:rPr>
        <w:t>,</w:t>
      </w:r>
      <w:r w:rsidRPr="00257F6A">
        <w:rPr>
          <w:rFonts w:ascii="Bookman Old Style" w:hAnsi="Bookman Old Style"/>
          <w:sz w:val="22"/>
          <w:szCs w:val="22"/>
        </w:rPr>
        <w:t xml:space="preserve"> </w:t>
      </w:r>
      <w:r w:rsidR="00F57655">
        <w:rPr>
          <w:rFonts w:ascii="Bookman Old Style" w:hAnsi="Bookman Old Style"/>
          <w:sz w:val="22"/>
          <w:szCs w:val="22"/>
        </w:rPr>
        <w:t>5</w:t>
      </w:r>
      <w:r w:rsidR="00EC2288">
        <w:rPr>
          <w:rFonts w:ascii="Bookman Old Style" w:hAnsi="Bookman Old Style"/>
          <w:sz w:val="22"/>
          <w:szCs w:val="22"/>
        </w:rPr>
        <w:t>1</w:t>
      </w:r>
      <w:r w:rsidR="0035769E">
        <w:rPr>
          <w:rFonts w:ascii="Bookman Old Style" w:hAnsi="Bookman Old Style"/>
          <w:sz w:val="22"/>
          <w:szCs w:val="22"/>
        </w:rPr>
        <w:t>, no. 1</w:t>
      </w:r>
      <w:r w:rsidR="0046750A">
        <w:rPr>
          <w:rFonts w:ascii="Bookman Old Style" w:hAnsi="Bookman Old Style"/>
          <w:sz w:val="22"/>
          <w:szCs w:val="22"/>
        </w:rPr>
        <w:t xml:space="preserve"> (</w:t>
      </w:r>
      <w:r w:rsidR="00EC2288">
        <w:rPr>
          <w:rFonts w:ascii="Bookman Old Style" w:hAnsi="Bookman Old Style"/>
          <w:sz w:val="22"/>
          <w:szCs w:val="22"/>
        </w:rPr>
        <w:t>January 2023</w:t>
      </w:r>
      <w:r w:rsidR="0046750A">
        <w:rPr>
          <w:rFonts w:ascii="Bookman Old Style" w:hAnsi="Bookman Old Style"/>
          <w:sz w:val="22"/>
          <w:szCs w:val="22"/>
        </w:rPr>
        <w:t>)</w:t>
      </w:r>
      <w:r w:rsidR="0035769E">
        <w:rPr>
          <w:rFonts w:ascii="Bookman Old Style" w:hAnsi="Bookman Old Style"/>
          <w:sz w:val="22"/>
          <w:szCs w:val="22"/>
        </w:rPr>
        <w:t xml:space="preserve">, pp. </w:t>
      </w:r>
      <w:r w:rsidR="00496A59">
        <w:rPr>
          <w:rFonts w:ascii="Bookman Old Style" w:hAnsi="Bookman Old Style"/>
          <w:sz w:val="22"/>
          <w:szCs w:val="22"/>
        </w:rPr>
        <w:t>14-113</w:t>
      </w:r>
    </w:p>
    <w:p w14:paraId="5D2D8F5C" w14:textId="77777777" w:rsidR="00930FE4" w:rsidRPr="00835F60" w:rsidRDefault="00930FE4" w:rsidP="00D13DC0">
      <w:pPr>
        <w:rPr>
          <w:rFonts w:ascii="Bookman Old Style" w:hAnsi="Bookman Old Style"/>
          <w:sz w:val="22"/>
          <w:szCs w:val="22"/>
        </w:rPr>
      </w:pPr>
    </w:p>
    <w:p w14:paraId="6E662D08" w14:textId="3E583C98" w:rsidR="002F306B" w:rsidRPr="00B17BC0" w:rsidRDefault="00421102" w:rsidP="00B17BC0">
      <w:pPr>
        <w:rPr>
          <w:rFonts w:ascii="Bookman Old Style" w:hAnsi="Bookman Old Style"/>
          <w:sz w:val="22"/>
          <w:szCs w:val="22"/>
        </w:rPr>
      </w:pPr>
      <w:r w:rsidRPr="00835F60">
        <w:rPr>
          <w:rFonts w:ascii="Bookman Old Style" w:hAnsi="Bookman Old Style"/>
          <w:sz w:val="22"/>
          <w:szCs w:val="22"/>
        </w:rPr>
        <w:t>“</w:t>
      </w:r>
      <w:r w:rsidRPr="00835F60">
        <w:rPr>
          <w:rFonts w:ascii="Bookman Old Style" w:hAnsi="Bookman Old Style"/>
          <w:sz w:val="22"/>
          <w:szCs w:val="22"/>
          <w:lang w:val="en"/>
        </w:rPr>
        <w:t xml:space="preserve">Under the Holy Tree: </w:t>
      </w:r>
      <w:bookmarkStart w:id="0" w:name="_Hlk43418176"/>
      <w:r w:rsidRPr="00835F60">
        <w:rPr>
          <w:rFonts w:ascii="Bookman Old Style" w:hAnsi="Bookman Old Style"/>
          <w:sz w:val="22"/>
          <w:szCs w:val="22"/>
          <w:lang w:val="en"/>
        </w:rPr>
        <w:t xml:space="preserve">Circassian </w:t>
      </w:r>
      <w:r w:rsidR="006D1378">
        <w:rPr>
          <w:rFonts w:ascii="Bookman Old Style" w:hAnsi="Bookman Old Style"/>
          <w:sz w:val="22"/>
          <w:szCs w:val="22"/>
          <w:lang w:val="en"/>
        </w:rPr>
        <w:t>a</w:t>
      </w:r>
      <w:r w:rsidRPr="00835F60">
        <w:rPr>
          <w:rFonts w:ascii="Bookman Old Style" w:hAnsi="Bookman Old Style"/>
          <w:sz w:val="22"/>
          <w:szCs w:val="22"/>
          <w:lang w:val="en"/>
        </w:rPr>
        <w:t xml:space="preserve">ctivism, Indigenous </w:t>
      </w:r>
      <w:r w:rsidR="006D1378">
        <w:rPr>
          <w:rFonts w:ascii="Bookman Old Style" w:hAnsi="Bookman Old Style"/>
          <w:sz w:val="22"/>
          <w:szCs w:val="22"/>
          <w:lang w:val="en"/>
        </w:rPr>
        <w:t>c</w:t>
      </w:r>
      <w:r w:rsidRPr="00835F60">
        <w:rPr>
          <w:rFonts w:ascii="Bookman Old Style" w:hAnsi="Bookman Old Style"/>
          <w:sz w:val="22"/>
          <w:szCs w:val="22"/>
          <w:lang w:val="en"/>
        </w:rPr>
        <w:t xml:space="preserve">osmologies and </w:t>
      </w:r>
      <w:r w:rsidR="006D1378">
        <w:rPr>
          <w:rFonts w:ascii="Bookman Old Style" w:hAnsi="Bookman Old Style"/>
          <w:sz w:val="22"/>
          <w:szCs w:val="22"/>
          <w:lang w:val="en"/>
        </w:rPr>
        <w:t>d</w:t>
      </w:r>
      <w:r w:rsidRPr="00835F60">
        <w:rPr>
          <w:rFonts w:ascii="Bookman Old Style" w:hAnsi="Bookman Old Style"/>
          <w:sz w:val="22"/>
          <w:szCs w:val="22"/>
          <w:lang w:val="en"/>
        </w:rPr>
        <w:t xml:space="preserve">ecolonizing </w:t>
      </w:r>
      <w:r w:rsidR="006D1378">
        <w:rPr>
          <w:rFonts w:ascii="Bookman Old Style" w:hAnsi="Bookman Old Style"/>
          <w:sz w:val="22"/>
          <w:szCs w:val="22"/>
          <w:lang w:val="en"/>
        </w:rPr>
        <w:t>p</w:t>
      </w:r>
      <w:r w:rsidRPr="00835F60">
        <w:rPr>
          <w:rFonts w:ascii="Bookman Old Style" w:hAnsi="Bookman Old Style"/>
          <w:sz w:val="22"/>
          <w:szCs w:val="22"/>
          <w:lang w:val="en"/>
        </w:rPr>
        <w:t>ractices</w:t>
      </w:r>
      <w:bookmarkEnd w:id="0"/>
      <w:r w:rsidRPr="00835F60">
        <w:rPr>
          <w:rFonts w:ascii="Bookman Old Style" w:hAnsi="Bookman Old Style"/>
          <w:sz w:val="22"/>
          <w:szCs w:val="22"/>
          <w:lang w:val="en"/>
        </w:rPr>
        <w:t>” (with</w:t>
      </w:r>
      <w:r w:rsidR="00835F60">
        <w:rPr>
          <w:rFonts w:ascii="Bookman Old Style" w:hAnsi="Bookman Old Style"/>
          <w:sz w:val="22"/>
          <w:szCs w:val="22"/>
        </w:rPr>
        <w:t xml:space="preserve"> Lidia</w:t>
      </w:r>
      <w:r w:rsidRPr="00835F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35F60">
        <w:rPr>
          <w:rFonts w:ascii="Bookman Old Style" w:hAnsi="Bookman Old Style"/>
          <w:sz w:val="22"/>
          <w:szCs w:val="22"/>
        </w:rPr>
        <w:t>Zhigunova</w:t>
      </w:r>
      <w:proofErr w:type="spellEnd"/>
      <w:r w:rsidRPr="00835F60">
        <w:rPr>
          <w:rFonts w:ascii="Bookman Old Style" w:hAnsi="Bookman Old Style"/>
          <w:sz w:val="22"/>
          <w:szCs w:val="22"/>
        </w:rPr>
        <w:t xml:space="preserve">), </w:t>
      </w:r>
      <w:r w:rsidR="00B17BC0" w:rsidRPr="00835F60">
        <w:rPr>
          <w:rFonts w:ascii="Bookman Old Style" w:hAnsi="Bookman Old Style"/>
          <w:sz w:val="22"/>
          <w:szCs w:val="22"/>
        </w:rPr>
        <w:t>in</w:t>
      </w:r>
      <w:r w:rsidR="00B17BC0" w:rsidRPr="00835F60">
        <w:rPr>
          <w:rFonts w:ascii="Bookman Old Style" w:hAnsi="Bookman Old Style"/>
          <w:color w:val="4F5885"/>
          <w:sz w:val="22"/>
          <w:szCs w:val="22"/>
          <w:lang w:val="en"/>
        </w:rPr>
        <w:t> </w:t>
      </w:r>
      <w:r w:rsidR="00B17BC0" w:rsidRPr="00835F60">
        <w:rPr>
          <w:rFonts w:ascii="Bookman Old Style" w:hAnsi="Bookman Old Style"/>
          <w:color w:val="222222"/>
          <w:sz w:val="22"/>
          <w:szCs w:val="22"/>
        </w:rPr>
        <w:t xml:space="preserve">Christofer </w:t>
      </w:r>
      <w:r w:rsidR="00B17BC0" w:rsidRPr="00835F60">
        <w:rPr>
          <w:rFonts w:ascii="Bookman Old Style" w:hAnsi="Bookman Old Style"/>
          <w:sz w:val="22"/>
          <w:szCs w:val="22"/>
        </w:rPr>
        <w:t>Berglund </w:t>
      </w:r>
      <w:r w:rsidR="00B17BC0" w:rsidRPr="00835F60">
        <w:rPr>
          <w:rFonts w:ascii="Bookman Old Style" w:hAnsi="Bookman Old Style"/>
          <w:i/>
          <w:iCs/>
          <w:sz w:val="22"/>
          <w:szCs w:val="22"/>
        </w:rPr>
        <w:t>et al,</w:t>
      </w:r>
      <w:r w:rsidR="00B17BC0" w:rsidRPr="00835F60">
        <w:rPr>
          <w:rFonts w:ascii="Bookman Old Style" w:hAnsi="Bookman Old Style"/>
          <w:sz w:val="22"/>
          <w:szCs w:val="22"/>
        </w:rPr>
        <w:t> </w:t>
      </w:r>
      <w:r w:rsidR="00B17BC0" w:rsidRPr="00835F60">
        <w:rPr>
          <w:rFonts w:ascii="Bookman Old Style" w:hAnsi="Bookman Old Style"/>
          <w:i/>
          <w:iCs/>
          <w:sz w:val="22"/>
          <w:szCs w:val="22"/>
        </w:rPr>
        <w:t>Language and Society in the Caucasus: Understanding the</w:t>
      </w:r>
      <w:r w:rsidR="00B17BC0" w:rsidRPr="00D13DC0">
        <w:rPr>
          <w:rFonts w:ascii="Bookman Old Style" w:hAnsi="Bookman Old Style"/>
          <w:i/>
          <w:iCs/>
          <w:sz w:val="22"/>
          <w:szCs w:val="22"/>
        </w:rPr>
        <w:t xml:space="preserve"> Past, Navigating the Present. </w:t>
      </w:r>
      <w:r w:rsidR="00B17BC0" w:rsidRPr="00D13DC0">
        <w:rPr>
          <w:rFonts w:ascii="Bookman Old Style" w:hAnsi="Bookman Old Style"/>
          <w:sz w:val="22"/>
          <w:szCs w:val="22"/>
        </w:rPr>
        <w:t>Malmö: </w:t>
      </w:r>
      <w:proofErr w:type="spellStart"/>
      <w:r w:rsidR="00B17BC0" w:rsidRPr="00D13DC0">
        <w:rPr>
          <w:rFonts w:ascii="Bookman Old Style" w:hAnsi="Bookman Old Style"/>
          <w:sz w:val="22"/>
          <w:szCs w:val="22"/>
        </w:rPr>
        <w:t>Universus</w:t>
      </w:r>
      <w:proofErr w:type="spellEnd"/>
      <w:r w:rsidR="00B17BC0" w:rsidRPr="00D13DC0">
        <w:rPr>
          <w:rFonts w:ascii="Bookman Old Style" w:hAnsi="Bookman Old Style"/>
          <w:sz w:val="22"/>
          <w:szCs w:val="22"/>
        </w:rPr>
        <w:t xml:space="preserve"> Academic Press</w:t>
      </w:r>
      <w:r w:rsidR="00B17BC0" w:rsidRPr="00B17BC0">
        <w:rPr>
          <w:rFonts w:ascii="Bookman Old Style" w:hAnsi="Bookman Old Style"/>
          <w:sz w:val="22"/>
          <w:szCs w:val="22"/>
        </w:rPr>
        <w:t>, 2021, pp.</w:t>
      </w:r>
      <w:r w:rsidR="007705EF">
        <w:rPr>
          <w:rFonts w:ascii="Bookman Old Style" w:hAnsi="Bookman Old Style"/>
          <w:sz w:val="22"/>
          <w:szCs w:val="22"/>
        </w:rPr>
        <w:t xml:space="preserve"> 190-213</w:t>
      </w:r>
    </w:p>
    <w:p w14:paraId="1287A401" w14:textId="77777777" w:rsidR="00421102" w:rsidRPr="00B17BC0" w:rsidRDefault="00421102" w:rsidP="00421102">
      <w:pPr>
        <w:widowControl/>
        <w:autoSpaceDE/>
        <w:autoSpaceDN/>
        <w:adjustRightInd/>
        <w:rPr>
          <w:rFonts w:ascii="Bookman Old Style" w:hAnsi="Bookman Old Style"/>
          <w:sz w:val="22"/>
          <w:szCs w:val="22"/>
        </w:rPr>
      </w:pPr>
    </w:p>
    <w:p w14:paraId="1818342A" w14:textId="36CCB698" w:rsidR="00C6761E" w:rsidRPr="00197684" w:rsidRDefault="000F501F" w:rsidP="00713CEB">
      <w:pPr>
        <w:rPr>
          <w:rFonts w:ascii="Bookman Old Style" w:hAnsi="Bookman Old Style"/>
          <w:sz w:val="22"/>
          <w:szCs w:val="22"/>
        </w:rPr>
      </w:pPr>
      <w:r w:rsidRPr="00B17BC0">
        <w:rPr>
          <w:rFonts w:ascii="Bookman Old Style" w:hAnsi="Bookman Old Style"/>
          <w:sz w:val="22"/>
          <w:szCs w:val="22"/>
        </w:rPr>
        <w:t>“</w:t>
      </w:r>
      <w:r w:rsidR="00F848B0" w:rsidRPr="00B17BC0">
        <w:rPr>
          <w:rFonts w:ascii="Bookman Old Style" w:hAnsi="Bookman Old Style"/>
          <w:sz w:val="22"/>
          <w:szCs w:val="22"/>
        </w:rPr>
        <w:t>Race and religion,”</w:t>
      </w:r>
      <w:r w:rsidR="00545EEA" w:rsidRPr="00B17BC0">
        <w:rPr>
          <w:rFonts w:ascii="Bookman Old Style" w:hAnsi="Bookman Old Style"/>
          <w:sz w:val="22"/>
          <w:szCs w:val="22"/>
        </w:rPr>
        <w:t xml:space="preserve"> </w:t>
      </w:r>
      <w:r w:rsidR="00F6249D" w:rsidRPr="00B17BC0">
        <w:rPr>
          <w:rFonts w:ascii="Bookman Old Style" w:hAnsi="Bookman Old Style"/>
          <w:sz w:val="22"/>
          <w:szCs w:val="22"/>
        </w:rPr>
        <w:t xml:space="preserve">in </w:t>
      </w:r>
      <w:r w:rsidR="005327F5" w:rsidRPr="00B17BC0">
        <w:rPr>
          <w:rFonts w:ascii="Bookman Old Style" w:hAnsi="Bookman Old Style"/>
          <w:sz w:val="22"/>
          <w:szCs w:val="22"/>
        </w:rPr>
        <w:t>Tanya Golash-Boza (ed.),</w:t>
      </w:r>
      <w:r w:rsidR="00545EEA" w:rsidRPr="00B17BC0">
        <w:rPr>
          <w:rFonts w:ascii="Bookman Old Style" w:hAnsi="Bookman Old Style"/>
          <w:sz w:val="22"/>
          <w:szCs w:val="22"/>
        </w:rPr>
        <w:t xml:space="preserve"> </w:t>
      </w:r>
      <w:r w:rsidR="007147BB" w:rsidRPr="00B17BC0">
        <w:rPr>
          <w:rFonts w:ascii="Bookman Old Style" w:hAnsi="Bookman Old Style"/>
          <w:i/>
          <w:iCs/>
          <w:sz w:val="22"/>
          <w:szCs w:val="22"/>
        </w:rPr>
        <w:t>A cultural history of race in the modern and genomic</w:t>
      </w:r>
      <w:r w:rsidR="007147BB" w:rsidRPr="00197684">
        <w:rPr>
          <w:rFonts w:ascii="Bookman Old Style" w:hAnsi="Bookman Old Style"/>
          <w:i/>
          <w:iCs/>
          <w:sz w:val="22"/>
          <w:szCs w:val="22"/>
        </w:rPr>
        <w:t xml:space="preserve"> a</w:t>
      </w:r>
      <w:r w:rsidR="00545EEA" w:rsidRPr="00197684">
        <w:rPr>
          <w:rFonts w:ascii="Bookman Old Style" w:hAnsi="Bookman Old Style"/>
          <w:i/>
          <w:iCs/>
          <w:sz w:val="22"/>
          <w:szCs w:val="22"/>
        </w:rPr>
        <w:t>ge</w:t>
      </w:r>
      <w:r w:rsidR="00816B21" w:rsidRPr="00197684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7147BB" w:rsidRPr="00197684">
        <w:rPr>
          <w:rFonts w:ascii="Bookman Old Style" w:hAnsi="Bookman Old Style"/>
          <w:i/>
          <w:iCs/>
          <w:sz w:val="22"/>
          <w:szCs w:val="22"/>
        </w:rPr>
        <w:t>- 1920 – present</w:t>
      </w:r>
      <w:r w:rsidR="005327F5" w:rsidRPr="00197684">
        <w:rPr>
          <w:rFonts w:ascii="Bookman Old Style" w:hAnsi="Bookman Old Style"/>
          <w:i/>
          <w:iCs/>
          <w:sz w:val="22"/>
          <w:szCs w:val="22"/>
        </w:rPr>
        <w:t>,</w:t>
      </w:r>
      <w:r w:rsidR="00816B21" w:rsidRPr="00197684">
        <w:rPr>
          <w:rFonts w:ascii="Bookman Old Style" w:hAnsi="Bookman Old Style"/>
          <w:iCs/>
          <w:sz w:val="22"/>
          <w:szCs w:val="22"/>
        </w:rPr>
        <w:t xml:space="preserve"> vol. 6</w:t>
      </w:r>
      <w:r w:rsidR="00CA6C3C" w:rsidRPr="00197684">
        <w:rPr>
          <w:rFonts w:ascii="Bookman Old Style" w:hAnsi="Bookman Old Style"/>
          <w:iCs/>
          <w:sz w:val="22"/>
          <w:szCs w:val="22"/>
        </w:rPr>
        <w:t>,</w:t>
      </w:r>
      <w:r w:rsidR="00816B21" w:rsidRPr="00197684">
        <w:rPr>
          <w:rFonts w:ascii="Bookman Old Style" w:hAnsi="Bookman Old Style"/>
          <w:iCs/>
          <w:sz w:val="22"/>
          <w:szCs w:val="22"/>
        </w:rPr>
        <w:t xml:space="preserve"> </w:t>
      </w:r>
      <w:r w:rsidR="00545EEA" w:rsidRPr="00197684">
        <w:rPr>
          <w:rFonts w:ascii="Bookman Old Style" w:hAnsi="Bookman Old Style"/>
          <w:sz w:val="22"/>
          <w:szCs w:val="22"/>
        </w:rPr>
        <w:t>London: Bloomsbury Academic, 20</w:t>
      </w:r>
      <w:r w:rsidR="00717DE2">
        <w:rPr>
          <w:rFonts w:ascii="Bookman Old Style" w:hAnsi="Bookman Old Style"/>
          <w:sz w:val="22"/>
          <w:szCs w:val="22"/>
        </w:rPr>
        <w:t>21</w:t>
      </w:r>
      <w:r w:rsidR="00094562" w:rsidRPr="00197684">
        <w:rPr>
          <w:rFonts w:ascii="Bookman Old Style" w:hAnsi="Bookman Old Style"/>
          <w:sz w:val="22"/>
          <w:szCs w:val="22"/>
        </w:rPr>
        <w:t xml:space="preserve">, </w:t>
      </w:r>
      <w:r w:rsidR="00C54270">
        <w:rPr>
          <w:rFonts w:ascii="Bookman Old Style" w:hAnsi="Bookman Old Style"/>
          <w:sz w:val="22"/>
          <w:szCs w:val="22"/>
        </w:rPr>
        <w:t>51-69</w:t>
      </w:r>
    </w:p>
    <w:p w14:paraId="4AC402B0" w14:textId="77777777" w:rsidR="00BE7394" w:rsidRDefault="00BE7394" w:rsidP="00713CEB">
      <w:pPr>
        <w:rPr>
          <w:rFonts w:ascii="Bookman Old Style" w:hAnsi="Bookman Old Style"/>
          <w:sz w:val="22"/>
          <w:szCs w:val="22"/>
        </w:rPr>
      </w:pPr>
    </w:p>
    <w:p w14:paraId="24934930" w14:textId="5E43F3AA" w:rsidR="005D782A" w:rsidRPr="00E604DD" w:rsidRDefault="005D782A" w:rsidP="005D782A">
      <w:pPr>
        <w:rPr>
          <w:rFonts w:ascii="Helvetica" w:hAnsi="Helvetica"/>
          <w:color w:val="333333"/>
          <w:szCs w:val="20"/>
        </w:rPr>
      </w:pPr>
      <w:r>
        <w:rPr>
          <w:rFonts w:ascii="Bookman Old Style" w:hAnsi="Bookman Old Style"/>
          <w:sz w:val="22"/>
          <w:szCs w:val="22"/>
        </w:rPr>
        <w:t>“Nation-building in the Baltic states: thirty years of independence</w:t>
      </w:r>
      <w:r w:rsidR="00FF1471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(ed. with Peter Rutland), </w:t>
      </w:r>
      <w:r w:rsidRPr="00D77F3B">
        <w:rPr>
          <w:rFonts w:ascii="Bookman Old Style" w:hAnsi="Bookman Old Style"/>
          <w:i/>
          <w:color w:val="000000"/>
          <w:sz w:val="22"/>
          <w:szCs w:val="22"/>
        </w:rPr>
        <w:t xml:space="preserve">Journal of Baltic Studies, </w:t>
      </w:r>
      <w:r>
        <w:rPr>
          <w:rFonts w:ascii="Bookman Old Style" w:hAnsi="Bookman Old Style"/>
          <w:color w:val="000000"/>
          <w:sz w:val="22"/>
          <w:szCs w:val="22"/>
        </w:rPr>
        <w:t xml:space="preserve">52, no. 3, </w:t>
      </w:r>
      <w:r w:rsidRPr="00D77F3B">
        <w:rPr>
          <w:rFonts w:ascii="Bookman Old Style" w:hAnsi="Bookman Old Style"/>
          <w:color w:val="000000"/>
          <w:sz w:val="22"/>
          <w:szCs w:val="22"/>
        </w:rPr>
        <w:t>2021,</w:t>
      </w:r>
      <w:r w:rsidR="00FF147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FF1471">
        <w:rPr>
          <w:rFonts w:ascii="Bookman Old Style" w:hAnsi="Bookman Old Style"/>
          <w:sz w:val="22"/>
          <w:szCs w:val="22"/>
        </w:rPr>
        <w:t xml:space="preserve">special section on nationalities, </w:t>
      </w:r>
      <w:r>
        <w:rPr>
          <w:rFonts w:ascii="Bookman Old Style" w:hAnsi="Bookman Old Style"/>
          <w:color w:val="000000"/>
          <w:sz w:val="22"/>
          <w:szCs w:val="22"/>
        </w:rPr>
        <w:t>pp. 419-470</w:t>
      </w:r>
    </w:p>
    <w:p w14:paraId="6B6BE093" w14:textId="77777777" w:rsidR="005D782A" w:rsidRPr="00197684" w:rsidRDefault="005D782A" w:rsidP="00713CEB">
      <w:pPr>
        <w:rPr>
          <w:rFonts w:ascii="Bookman Old Style" w:hAnsi="Bookman Old Style"/>
          <w:sz w:val="22"/>
          <w:szCs w:val="22"/>
        </w:rPr>
      </w:pPr>
    </w:p>
    <w:p w14:paraId="13AD10A1" w14:textId="3B1AD186" w:rsidR="00EB0A09" w:rsidRPr="00F14679" w:rsidRDefault="00EB0A09" w:rsidP="00EB0A09">
      <w:pPr>
        <w:rPr>
          <w:rFonts w:ascii="Bookman Old Style" w:hAnsi="Bookman Old Style"/>
          <w:sz w:val="22"/>
          <w:szCs w:val="22"/>
        </w:rPr>
      </w:pPr>
      <w:r w:rsidRPr="00197684">
        <w:rPr>
          <w:rFonts w:ascii="Bookman Old Style" w:hAnsi="Bookman Old Style" w:cs="Courier New"/>
          <w:sz w:val="22"/>
          <w:szCs w:val="22"/>
        </w:rPr>
        <w:t>“</w:t>
      </w:r>
      <w:r w:rsidRPr="00197684">
        <w:rPr>
          <w:rFonts w:ascii="Bookman Old Style" w:hAnsi="Bookman Old Style"/>
          <w:color w:val="222222"/>
          <w:sz w:val="22"/>
          <w:szCs w:val="22"/>
          <w:shd w:val="clear" w:color="auto" w:fill="FFFFFF"/>
        </w:rPr>
        <w:t xml:space="preserve">The horrors of exclusion: Zygmunt Bauman’s sociological journey,” </w:t>
      </w:r>
      <w:r w:rsidRPr="00197684">
        <w:rPr>
          <w:rFonts w:ascii="Bookman Old Style" w:hAnsi="Bookman Old Style" w:cs="Courier New"/>
          <w:sz w:val="22"/>
          <w:szCs w:val="22"/>
        </w:rPr>
        <w:t xml:space="preserve">in Alexandr Akimov and </w:t>
      </w:r>
      <w:r w:rsidRPr="00197684">
        <w:rPr>
          <w:rFonts w:ascii="Bookman Old Style" w:eastAsiaTheme="minorHAnsi" w:hAnsi="Bookman Old Style"/>
          <w:sz w:val="22"/>
          <w:szCs w:val="22"/>
        </w:rPr>
        <w:t xml:space="preserve">Gennadi </w:t>
      </w:r>
      <w:proofErr w:type="spellStart"/>
      <w:r w:rsidRPr="00197684">
        <w:rPr>
          <w:rFonts w:ascii="Bookman Old Style" w:eastAsiaTheme="minorHAnsi" w:hAnsi="Bookman Old Style"/>
          <w:sz w:val="22"/>
          <w:szCs w:val="22"/>
        </w:rPr>
        <w:t>Kazakevitch</w:t>
      </w:r>
      <w:proofErr w:type="spellEnd"/>
      <w:r w:rsidRPr="00197684">
        <w:rPr>
          <w:rFonts w:ascii="Bookman Old Style" w:eastAsiaTheme="minorHAnsi" w:hAnsi="Bookman Old Style"/>
          <w:sz w:val="22"/>
          <w:szCs w:val="22"/>
        </w:rPr>
        <w:t xml:space="preserve"> (eds.), </w:t>
      </w:r>
      <w:r w:rsidRPr="00197684">
        <w:rPr>
          <w:rFonts w:ascii="Bookman Old Style" w:hAnsi="Bookman Old Style"/>
          <w:i/>
          <w:iCs/>
          <w:sz w:val="22"/>
          <w:szCs w:val="22"/>
        </w:rPr>
        <w:t>30 Years sinc</w:t>
      </w:r>
      <w:r w:rsidR="002B495B" w:rsidRPr="00197684">
        <w:rPr>
          <w:rFonts w:ascii="Bookman Old Style" w:hAnsi="Bookman Old Style"/>
          <w:i/>
          <w:iCs/>
          <w:sz w:val="22"/>
          <w:szCs w:val="22"/>
        </w:rPr>
        <w:t>e the fall of the Berlin Wall: T</w:t>
      </w:r>
      <w:r w:rsidRPr="00197684">
        <w:rPr>
          <w:rFonts w:ascii="Bookman Old Style" w:hAnsi="Bookman Old Style"/>
          <w:i/>
          <w:iCs/>
          <w:sz w:val="22"/>
          <w:szCs w:val="22"/>
        </w:rPr>
        <w:t>urns and twists in economies</w:t>
      </w:r>
      <w:r w:rsidRPr="00F14679">
        <w:rPr>
          <w:rFonts w:ascii="Bookman Old Style" w:hAnsi="Bookman Old Style"/>
          <w:i/>
          <w:iCs/>
          <w:sz w:val="22"/>
          <w:szCs w:val="22"/>
        </w:rPr>
        <w:t>, politics, and s</w:t>
      </w:r>
      <w:r w:rsidR="002B495B">
        <w:rPr>
          <w:rFonts w:ascii="Bookman Old Style" w:hAnsi="Bookman Old Style"/>
          <w:i/>
          <w:iCs/>
          <w:sz w:val="22"/>
          <w:szCs w:val="22"/>
        </w:rPr>
        <w:t>ocieties in the post-c</w:t>
      </w:r>
      <w:r w:rsidR="007147BB">
        <w:rPr>
          <w:rFonts w:ascii="Bookman Old Style" w:hAnsi="Bookman Old Style"/>
          <w:i/>
          <w:iCs/>
          <w:sz w:val="22"/>
          <w:szCs w:val="22"/>
        </w:rPr>
        <w:t>ommunist c</w:t>
      </w:r>
      <w:r w:rsidRPr="00F14679">
        <w:rPr>
          <w:rFonts w:ascii="Bookman Old Style" w:hAnsi="Bookman Old Style"/>
          <w:i/>
          <w:iCs/>
          <w:sz w:val="22"/>
          <w:szCs w:val="22"/>
        </w:rPr>
        <w:t>ountries</w:t>
      </w:r>
      <w:r w:rsidR="007F6981">
        <w:rPr>
          <w:rFonts w:ascii="Bookman Old Style" w:hAnsi="Bookman Old Style"/>
          <w:i/>
          <w:iCs/>
          <w:sz w:val="22"/>
          <w:szCs w:val="22"/>
        </w:rPr>
        <w:t>.</w:t>
      </w:r>
      <w:r w:rsidR="007F6981">
        <w:rPr>
          <w:rFonts w:ascii="Bookman Old Style" w:hAnsi="Bookman Old Style"/>
          <w:iCs/>
          <w:sz w:val="22"/>
          <w:szCs w:val="22"/>
        </w:rPr>
        <w:t xml:space="preserve"> </w:t>
      </w:r>
      <w:r w:rsidRPr="00F14679">
        <w:rPr>
          <w:rFonts w:ascii="Bookman Old Style" w:hAnsi="Bookman Old Style"/>
          <w:iCs/>
          <w:sz w:val="22"/>
          <w:szCs w:val="22"/>
        </w:rPr>
        <w:t>L</w:t>
      </w:r>
      <w:r w:rsidR="007F6981">
        <w:rPr>
          <w:rFonts w:ascii="Bookman Old Style" w:hAnsi="Bookman Old Style"/>
          <w:iCs/>
          <w:sz w:val="22"/>
          <w:szCs w:val="22"/>
        </w:rPr>
        <w:t>ondon: Palgrave Macmillan, 2020</w:t>
      </w:r>
      <w:r w:rsidRPr="00F14679">
        <w:rPr>
          <w:rFonts w:ascii="Bookman Old Style" w:hAnsi="Bookman Old Style"/>
          <w:iCs/>
          <w:sz w:val="22"/>
          <w:szCs w:val="22"/>
        </w:rPr>
        <w:t xml:space="preserve">, </w:t>
      </w:r>
      <w:r w:rsidR="005472D4">
        <w:rPr>
          <w:rFonts w:ascii="Bookman Old Style" w:hAnsi="Bookman Old Style"/>
          <w:iCs/>
          <w:sz w:val="22"/>
          <w:szCs w:val="22"/>
        </w:rPr>
        <w:t>pp. 311-26</w:t>
      </w:r>
    </w:p>
    <w:p w14:paraId="0DC32D49" w14:textId="77777777" w:rsidR="00EB0A09" w:rsidRPr="008E1A2D" w:rsidRDefault="00EB0A09" w:rsidP="00713CEB">
      <w:pPr>
        <w:rPr>
          <w:rFonts w:ascii="Bookman Old Style" w:hAnsi="Bookman Old Style"/>
          <w:sz w:val="22"/>
          <w:szCs w:val="22"/>
        </w:rPr>
      </w:pPr>
    </w:p>
    <w:p w14:paraId="6D96B60B" w14:textId="215CA82A" w:rsidR="008E1A2D" w:rsidRPr="00A44D83" w:rsidRDefault="008E1A2D" w:rsidP="00713CE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“Islamophobia never rests in the Balkans: Muslim communities and the legacy of </w:t>
      </w:r>
      <w:r w:rsidRPr="00A44D83">
        <w:rPr>
          <w:rFonts w:ascii="Bookman Old Style" w:hAnsi="Bookman Old Style"/>
          <w:color w:val="000000"/>
          <w:sz w:val="22"/>
          <w:szCs w:val="22"/>
        </w:rPr>
        <w:t xml:space="preserve">exclusionary nationalisms and ethnic expulsions, </w:t>
      </w:r>
      <w:r w:rsidRPr="00A44D83">
        <w:rPr>
          <w:rFonts w:ascii="Bookman Old Style" w:hAnsi="Bookman Old Style"/>
          <w:i/>
          <w:color w:val="000000"/>
          <w:sz w:val="22"/>
          <w:szCs w:val="22"/>
        </w:rPr>
        <w:t>Journal of Muslim Minority Affairs</w:t>
      </w:r>
      <w:r w:rsidRPr="00A44D8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377AC0" w:rsidRPr="00A44D83">
        <w:rPr>
          <w:rFonts w:ascii="Bookman Old Style" w:hAnsi="Bookman Old Style"/>
          <w:color w:val="000000"/>
          <w:sz w:val="22"/>
          <w:szCs w:val="22"/>
        </w:rPr>
        <w:t xml:space="preserve">vol. </w:t>
      </w:r>
      <w:r w:rsidR="00C418FB" w:rsidRPr="00A44D83">
        <w:rPr>
          <w:rFonts w:ascii="Bookman Old Style" w:hAnsi="Bookman Old Style"/>
          <w:color w:val="000000"/>
          <w:sz w:val="22"/>
          <w:szCs w:val="22"/>
        </w:rPr>
        <w:t>39, no. 3</w:t>
      </w:r>
      <w:r w:rsidR="00176C29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C61AC8">
        <w:rPr>
          <w:rFonts w:ascii="Bookman Old Style" w:hAnsi="Bookman Old Style"/>
          <w:color w:val="000000"/>
          <w:sz w:val="22"/>
          <w:szCs w:val="22"/>
        </w:rPr>
        <w:t xml:space="preserve">September </w:t>
      </w:r>
      <w:r w:rsidR="00176C29">
        <w:rPr>
          <w:rFonts w:ascii="Bookman Old Style" w:hAnsi="Bookman Old Style"/>
          <w:color w:val="000000"/>
          <w:sz w:val="22"/>
          <w:szCs w:val="22"/>
        </w:rPr>
        <w:t>2019</w:t>
      </w:r>
      <w:r w:rsidR="00C418FB" w:rsidRPr="00A44D83">
        <w:rPr>
          <w:rFonts w:ascii="Bookman Old Style" w:hAnsi="Bookman Old Style"/>
          <w:color w:val="000000"/>
          <w:sz w:val="22"/>
          <w:szCs w:val="22"/>
        </w:rPr>
        <w:t>,</w:t>
      </w:r>
      <w:r w:rsidR="00C61AC8">
        <w:rPr>
          <w:rFonts w:ascii="Bookman Old Style" w:hAnsi="Bookman Old Style"/>
          <w:color w:val="000000"/>
          <w:sz w:val="22"/>
          <w:szCs w:val="22"/>
        </w:rPr>
        <w:t xml:space="preserve"> pp. 282-99</w:t>
      </w:r>
    </w:p>
    <w:p w14:paraId="49D2BA62" w14:textId="77777777" w:rsidR="008E1A2D" w:rsidRPr="00A44D83" w:rsidRDefault="008E1A2D" w:rsidP="00713CEB">
      <w:pPr>
        <w:rPr>
          <w:rFonts w:ascii="Bookman Old Style" w:hAnsi="Bookman Old Style"/>
          <w:sz w:val="22"/>
          <w:szCs w:val="22"/>
        </w:rPr>
      </w:pPr>
    </w:p>
    <w:p w14:paraId="3C75C523" w14:textId="77777777" w:rsidR="00AF63CF" w:rsidRPr="00FB2E00" w:rsidRDefault="009554A6" w:rsidP="00AF63CF">
      <w:pPr>
        <w:rPr>
          <w:rFonts w:ascii="Bookman Old Style" w:hAnsi="Bookman Old Style" w:cs="Courier New"/>
          <w:sz w:val="22"/>
          <w:szCs w:val="22"/>
          <w:lang w:val="pl-PL"/>
        </w:rPr>
      </w:pPr>
      <w:r w:rsidRPr="008E1A2D">
        <w:rPr>
          <w:rFonts w:ascii="Bookman Old Style" w:hAnsi="Bookman Old Style"/>
          <w:sz w:val="22"/>
          <w:szCs w:val="22"/>
        </w:rPr>
        <w:t>“</w:t>
      </w:r>
      <w:r w:rsidRPr="008E1A2D">
        <w:rPr>
          <w:rFonts w:ascii="Bookman Old Style" w:hAnsi="Bookman Old Style" w:cs="Courier New"/>
          <w:sz w:val="22"/>
          <w:szCs w:val="22"/>
        </w:rPr>
        <w:t>Re-imaging</w:t>
      </w:r>
      <w:r w:rsidRPr="00021982">
        <w:rPr>
          <w:rFonts w:ascii="Bookman Old Style" w:hAnsi="Bookman Old Style" w:cs="Courier New"/>
          <w:sz w:val="22"/>
          <w:szCs w:val="22"/>
        </w:rPr>
        <w:t xml:space="preserve"> nationhood: nativists and migrants as one?” </w:t>
      </w:r>
      <w:r w:rsidRPr="00FB2E00">
        <w:rPr>
          <w:rFonts w:ascii="Bookman Old Style" w:hAnsi="Bookman Old Style" w:cs="Courier New"/>
          <w:i/>
          <w:sz w:val="22"/>
          <w:szCs w:val="22"/>
          <w:lang w:val="pl-PL"/>
        </w:rPr>
        <w:t>Studia Socjologiczno-Polityczne</w:t>
      </w:r>
      <w:r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, </w:t>
      </w:r>
      <w:r w:rsidR="007E029B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vol. </w:t>
      </w:r>
      <w:r w:rsidR="006F2F1A" w:rsidRPr="00FB2E00">
        <w:rPr>
          <w:rFonts w:ascii="Bookman Old Style" w:hAnsi="Bookman Old Style" w:cs="Courier New"/>
          <w:sz w:val="22"/>
          <w:szCs w:val="22"/>
          <w:lang w:val="pl-PL"/>
        </w:rPr>
        <w:t>10</w:t>
      </w:r>
      <w:r w:rsidR="007E029B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, </w:t>
      </w:r>
      <w:r w:rsidR="00040A11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no. </w:t>
      </w:r>
      <w:r w:rsidR="007E029B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1, </w:t>
      </w:r>
      <w:r w:rsidR="00DD5B7D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July </w:t>
      </w:r>
      <w:r w:rsidR="003177C9" w:rsidRPr="00FB2E00">
        <w:rPr>
          <w:rFonts w:ascii="Bookman Old Style" w:hAnsi="Bookman Old Style" w:cs="Courier New"/>
          <w:sz w:val="22"/>
          <w:szCs w:val="22"/>
          <w:lang w:val="pl-PL"/>
        </w:rPr>
        <w:t xml:space="preserve">2019, </w:t>
      </w:r>
      <w:r w:rsidR="00367073" w:rsidRPr="00FB2E00">
        <w:rPr>
          <w:rFonts w:ascii="Bookman Old Style" w:hAnsi="Bookman Old Style" w:cs="Courier New"/>
          <w:sz w:val="22"/>
          <w:szCs w:val="22"/>
          <w:lang w:val="pl-PL"/>
        </w:rPr>
        <w:t>pp. 13-30</w:t>
      </w:r>
    </w:p>
    <w:p w14:paraId="06755B07" w14:textId="77777777" w:rsidR="00AF63CF" w:rsidRPr="00FB2E00" w:rsidRDefault="00AF63CF" w:rsidP="00AF63CF">
      <w:pPr>
        <w:rPr>
          <w:rFonts w:ascii="Bookman Old Style" w:hAnsi="Bookman Old Style" w:cs="Courier New"/>
          <w:sz w:val="22"/>
          <w:szCs w:val="22"/>
          <w:lang w:val="pl-PL"/>
        </w:rPr>
      </w:pPr>
    </w:p>
    <w:p w14:paraId="0FB95DE9" w14:textId="62D0CB48" w:rsidR="00A13A86" w:rsidRDefault="00AF63CF" w:rsidP="00AF63CF">
      <w:pPr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</w:pPr>
      <w:r w:rsidRPr="00AF63CF">
        <w:rPr>
          <w:rFonts w:ascii="Bookman Old Style" w:hAnsi="Bookman Old Style" w:cs="Courier New"/>
          <w:sz w:val="22"/>
          <w:szCs w:val="22"/>
          <w:lang w:val="fr-FR"/>
        </w:rPr>
        <w:t>“</w:t>
      </w:r>
      <w:r w:rsidR="0051611E" w:rsidRPr="008B6E25">
        <w:rPr>
          <w:rFonts w:ascii="Bookman Old Style" w:hAnsi="Bookman Old Style"/>
          <w:sz w:val="22"/>
          <w:szCs w:val="22"/>
          <w:lang w:val="fr-FR"/>
        </w:rPr>
        <w:t xml:space="preserve">Entrevue au </w:t>
      </w:r>
      <w:proofErr w:type="gramStart"/>
      <w:r w:rsidR="0051611E" w:rsidRPr="008B6E25">
        <w:rPr>
          <w:rFonts w:ascii="Bookman Old Style" w:hAnsi="Bookman Old Style"/>
          <w:sz w:val="22"/>
          <w:szCs w:val="22"/>
          <w:lang w:val="fr-FR"/>
        </w:rPr>
        <w:t>café:</w:t>
      </w:r>
      <w:proofErr w:type="gramEnd"/>
      <w:r w:rsidR="0051611E" w:rsidRPr="008B6E25">
        <w:rPr>
          <w:rFonts w:ascii="Bookman Old Style" w:hAnsi="Bookman Old Style"/>
          <w:sz w:val="22"/>
          <w:szCs w:val="22"/>
          <w:lang w:val="fr-FR"/>
        </w:rPr>
        <w:t xml:space="preserve"> t</w:t>
      </w:r>
      <w:r w:rsidR="00BC3129" w:rsidRPr="008B6E25">
        <w:rPr>
          <w:rFonts w:ascii="Bookman Old Style" w:hAnsi="Bookman Old Style"/>
          <w:sz w:val="22"/>
          <w:szCs w:val="22"/>
          <w:lang w:val="fr-FR"/>
        </w:rPr>
        <w:t xml:space="preserve">raduction fictive d’un entretien réel avec la sociologue Aleksandra </w:t>
      </w:r>
      <w:proofErr w:type="spellStart"/>
      <w:r w:rsidR="00BC3129" w:rsidRPr="008B6E25">
        <w:rPr>
          <w:rFonts w:ascii="Bookman Old Style" w:hAnsi="Bookman Old Style"/>
          <w:sz w:val="22"/>
          <w:szCs w:val="22"/>
          <w:lang w:val="fr-FR"/>
        </w:rPr>
        <w:t>Jasi</w:t>
      </w:r>
      <w:r w:rsidR="00BC3129" w:rsidRPr="008B6E25">
        <w:rPr>
          <w:rFonts w:ascii="Times New Roman" w:hAnsi="Times New Roman"/>
          <w:sz w:val="22"/>
          <w:szCs w:val="22"/>
          <w:lang w:val="fr-FR"/>
        </w:rPr>
        <w:t>ń</w:t>
      </w:r>
      <w:r w:rsidR="00BC3129" w:rsidRPr="008B6E25">
        <w:rPr>
          <w:rFonts w:ascii="Bookman Old Style" w:hAnsi="Bookman Old Style"/>
          <w:sz w:val="22"/>
          <w:szCs w:val="22"/>
          <w:lang w:val="fr-FR"/>
        </w:rPr>
        <w:t>ska-Kania</w:t>
      </w:r>
      <w:proofErr w:type="spellEnd"/>
      <w:r w:rsidR="0086406F" w:rsidRPr="008B6E25">
        <w:rPr>
          <w:rFonts w:ascii="Bookman Old Style" w:hAnsi="Bookman Old Style"/>
          <w:sz w:val="22"/>
          <w:szCs w:val="22"/>
          <w:lang w:val="fr-FR"/>
        </w:rPr>
        <w:t>, à Varsovie le 11 juin 2018</w:t>
      </w:r>
      <w:r w:rsidR="00BC3129" w:rsidRPr="008B6E25">
        <w:rPr>
          <w:rFonts w:ascii="Bookman Old Style" w:hAnsi="Bookman Old Style"/>
          <w:sz w:val="22"/>
          <w:szCs w:val="22"/>
          <w:lang w:val="fr-FR"/>
        </w:rPr>
        <w:t>” (</w:t>
      </w:r>
      <w:r w:rsidR="002C7091" w:rsidRPr="008B6E25">
        <w:rPr>
          <w:rFonts w:ascii="Bookman Old Style" w:hAnsi="Bookman Old Style"/>
          <w:sz w:val="22"/>
          <w:szCs w:val="22"/>
          <w:lang w:val="fr-FR"/>
        </w:rPr>
        <w:t>avec</w:t>
      </w:r>
      <w:r w:rsidR="00BC3129" w:rsidRPr="008B6E25">
        <w:rPr>
          <w:rFonts w:ascii="Bookman Old Style" w:hAnsi="Bookman Old Style"/>
          <w:sz w:val="22"/>
          <w:szCs w:val="22"/>
          <w:lang w:val="fr-FR"/>
        </w:rPr>
        <w:t xml:space="preserve"> Barbara Thériault), </w:t>
      </w:r>
      <w:r w:rsidR="00677251" w:rsidRPr="008B6E25">
        <w:rPr>
          <w:rFonts w:ascii="Bookman Old Style" w:hAnsi="Bookman Old Style"/>
          <w:i/>
          <w:sz w:val="22"/>
          <w:szCs w:val="22"/>
          <w:lang w:val="fr-FR"/>
        </w:rPr>
        <w:t>Sociologie et sociétés</w:t>
      </w:r>
      <w:r w:rsidR="00BC3129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 xml:space="preserve">, </w:t>
      </w:r>
      <w:r w:rsidR="000E43BD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 xml:space="preserve">vol. </w:t>
      </w:r>
      <w:r w:rsidR="00BC3129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>50</w:t>
      </w:r>
      <w:r w:rsidR="003177C9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 xml:space="preserve">, </w:t>
      </w:r>
      <w:r w:rsidR="00367073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 xml:space="preserve">no. 1, </w:t>
      </w:r>
      <w:r w:rsidR="00BC3129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>2018</w:t>
      </w:r>
      <w:r w:rsidR="00367073" w:rsidRPr="008B6E25">
        <w:rPr>
          <w:rStyle w:val="Emphasis"/>
          <w:rFonts w:ascii="Bookman Old Style" w:hAnsi="Bookman Old Style" w:cs="Arial"/>
          <w:i w:val="0"/>
          <w:iCs w:val="0"/>
          <w:sz w:val="22"/>
          <w:szCs w:val="22"/>
          <w:shd w:val="clear" w:color="auto" w:fill="FFFFFF"/>
          <w:lang w:val="fr-FR"/>
        </w:rPr>
        <w:t>, pp. 261-67</w:t>
      </w:r>
    </w:p>
    <w:p w14:paraId="26733AAE" w14:textId="77777777" w:rsidR="00AF63CF" w:rsidRPr="00AF63CF" w:rsidRDefault="00AF63CF" w:rsidP="00AF63CF">
      <w:pPr>
        <w:rPr>
          <w:rFonts w:ascii="Bookman Old Style" w:eastAsiaTheme="minorHAnsi" w:hAnsi="Bookman Old Style" w:cs="Courier New"/>
          <w:bCs/>
          <w:kern w:val="36"/>
          <w:sz w:val="22"/>
          <w:szCs w:val="22"/>
          <w:lang w:val="fr-FR"/>
        </w:rPr>
      </w:pPr>
    </w:p>
    <w:p w14:paraId="26D58798" w14:textId="0C9DDCA1" w:rsidR="00713CEB" w:rsidRDefault="001F60BD" w:rsidP="00713CEB">
      <w:pPr>
        <w:rPr>
          <w:rFonts w:ascii="Bookman Old Style" w:hAnsi="Bookman Old Style" w:cs="Courier New"/>
          <w:sz w:val="22"/>
          <w:szCs w:val="22"/>
        </w:rPr>
      </w:pPr>
      <w:r w:rsidRPr="00FC1B24">
        <w:rPr>
          <w:rFonts w:ascii="Bookman Old Style" w:hAnsi="Bookman Old Style" w:cs="Courier New"/>
          <w:sz w:val="22"/>
          <w:szCs w:val="22"/>
        </w:rPr>
        <w:t>“Poles and prejudice: a</w:t>
      </w:r>
      <w:r w:rsidR="00713CEB" w:rsidRPr="00FC1B24">
        <w:rPr>
          <w:rFonts w:ascii="Bookman Old Style" w:hAnsi="Bookman Old Style" w:cs="Courier New"/>
          <w:sz w:val="22"/>
          <w:szCs w:val="22"/>
        </w:rPr>
        <w:t xml:space="preserve">re Polish-American </w:t>
      </w:r>
      <w:proofErr w:type="gramStart"/>
      <w:r w:rsidRPr="00FC1B24">
        <w:rPr>
          <w:rFonts w:ascii="Bookman Old Style" w:hAnsi="Bookman Old Style" w:cs="Courier New"/>
          <w:sz w:val="22"/>
          <w:szCs w:val="22"/>
        </w:rPr>
        <w:t>scholars</w:t>
      </w:r>
      <w:proofErr w:type="gramEnd"/>
      <w:r w:rsidRPr="00FC1B24">
        <w:rPr>
          <w:rFonts w:ascii="Bookman Old Style" w:hAnsi="Bookman Old Style" w:cs="Courier New"/>
          <w:sz w:val="22"/>
          <w:szCs w:val="22"/>
        </w:rPr>
        <w:t xml:space="preserve"> objective about Russia?</w:t>
      </w:r>
      <w:r w:rsidR="00713CEB" w:rsidRPr="00FC1B24">
        <w:rPr>
          <w:rFonts w:ascii="Bookman Old Style" w:hAnsi="Bookman Old Style" w:cs="Courier New"/>
          <w:sz w:val="22"/>
          <w:szCs w:val="22"/>
        </w:rPr>
        <w:t>” in</w:t>
      </w:r>
      <w:r w:rsidR="00231C31">
        <w:rPr>
          <w:rFonts w:ascii="Bookman Old Style" w:hAnsi="Bookman Old Style" w:cs="Courier New"/>
          <w:sz w:val="22"/>
          <w:szCs w:val="22"/>
        </w:rPr>
        <w:t xml:space="preserve"> Jan Malicki (ed.), </w:t>
      </w:r>
      <w:r w:rsidR="00231C31">
        <w:rPr>
          <w:rFonts w:ascii="Bookman Old Style" w:hAnsi="Bookman Old Style" w:cs="Courier New"/>
          <w:i/>
          <w:sz w:val="22"/>
          <w:szCs w:val="22"/>
        </w:rPr>
        <w:t xml:space="preserve">Historia </w:t>
      </w:r>
      <w:proofErr w:type="spellStart"/>
      <w:r w:rsidR="00231C31">
        <w:rPr>
          <w:rFonts w:ascii="Bookman Old Style" w:hAnsi="Bookman Old Style" w:cs="Courier New"/>
          <w:i/>
          <w:sz w:val="22"/>
          <w:szCs w:val="22"/>
        </w:rPr>
        <w:t>est</w:t>
      </w:r>
      <w:proofErr w:type="spellEnd"/>
      <w:r w:rsidR="00231C31">
        <w:rPr>
          <w:rFonts w:ascii="Bookman Old Style" w:hAnsi="Bookman Old Style" w:cs="Courier New"/>
          <w:i/>
          <w:sz w:val="22"/>
          <w:szCs w:val="22"/>
        </w:rPr>
        <w:t xml:space="preserve"> testis </w:t>
      </w:r>
      <w:proofErr w:type="spellStart"/>
      <w:r w:rsidR="00231C31">
        <w:rPr>
          <w:rFonts w:ascii="Bookman Old Style" w:hAnsi="Bookman Old Style" w:cs="Courier New"/>
          <w:i/>
          <w:sz w:val="22"/>
          <w:szCs w:val="22"/>
        </w:rPr>
        <w:t>temporum</w:t>
      </w:r>
      <w:proofErr w:type="spellEnd"/>
      <w:r w:rsidR="00701BDC">
        <w:rPr>
          <w:rFonts w:ascii="Bookman Old Style" w:hAnsi="Bookman Old Style" w:cs="Courier New"/>
          <w:i/>
          <w:sz w:val="22"/>
          <w:szCs w:val="22"/>
        </w:rPr>
        <w:t>,</w:t>
      </w:r>
      <w:r w:rsidR="00231C31">
        <w:rPr>
          <w:rFonts w:ascii="Bookman Old Style" w:hAnsi="Bookman Old Style" w:cs="Courier New"/>
          <w:i/>
          <w:sz w:val="22"/>
          <w:szCs w:val="22"/>
        </w:rPr>
        <w:t xml:space="preserve"> </w:t>
      </w:r>
      <w:r w:rsidR="00713CEB">
        <w:rPr>
          <w:rFonts w:ascii="Bookman Old Style" w:hAnsi="Bookman Old Style" w:cs="Courier New"/>
          <w:sz w:val="22"/>
          <w:szCs w:val="22"/>
        </w:rPr>
        <w:t>Warsaw</w:t>
      </w:r>
      <w:r w:rsidR="00231C31">
        <w:rPr>
          <w:rFonts w:ascii="Bookman Old Style" w:hAnsi="Bookman Old Style" w:cs="Courier New"/>
          <w:sz w:val="22"/>
          <w:szCs w:val="22"/>
        </w:rPr>
        <w:t xml:space="preserve">: </w:t>
      </w:r>
      <w:proofErr w:type="spellStart"/>
      <w:r w:rsidR="00367073">
        <w:rPr>
          <w:rFonts w:ascii="Bookman Old Style" w:hAnsi="Bookman Old Style" w:cs="Courier New"/>
          <w:sz w:val="22"/>
          <w:szCs w:val="22"/>
        </w:rPr>
        <w:t>Bibliot</w:t>
      </w:r>
      <w:r w:rsidR="00FB4FBD">
        <w:rPr>
          <w:rFonts w:ascii="Bookman Old Style" w:hAnsi="Bookman Old Style" w:cs="Courier New"/>
          <w:sz w:val="22"/>
          <w:szCs w:val="22"/>
        </w:rPr>
        <w:t>ek</w:t>
      </w:r>
      <w:r w:rsidR="00701BDC">
        <w:rPr>
          <w:rFonts w:ascii="Bookman Old Style" w:hAnsi="Bookman Old Style" w:cs="Courier New"/>
          <w:sz w:val="22"/>
          <w:szCs w:val="22"/>
        </w:rPr>
        <w:t>a</w:t>
      </w:r>
      <w:proofErr w:type="spellEnd"/>
      <w:r w:rsidR="00701BDC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701BDC">
        <w:rPr>
          <w:rFonts w:ascii="Bookman Old Style" w:hAnsi="Bookman Old Style" w:cs="Courier New"/>
          <w:sz w:val="22"/>
          <w:szCs w:val="22"/>
        </w:rPr>
        <w:t>Europae</w:t>
      </w:r>
      <w:proofErr w:type="spellEnd"/>
      <w:r w:rsidR="00701BDC">
        <w:rPr>
          <w:rFonts w:ascii="Bookman Old Style" w:hAnsi="Bookman Old Style" w:cs="Courier New"/>
          <w:sz w:val="22"/>
          <w:szCs w:val="22"/>
        </w:rPr>
        <w:t xml:space="preserve"> </w:t>
      </w:r>
      <w:proofErr w:type="spellStart"/>
      <w:r w:rsidR="00701BDC">
        <w:rPr>
          <w:rFonts w:ascii="Bookman Old Style" w:hAnsi="Bookman Old Style" w:cs="Courier New"/>
          <w:sz w:val="22"/>
          <w:szCs w:val="22"/>
        </w:rPr>
        <w:t>Orientalis</w:t>
      </w:r>
      <w:proofErr w:type="spellEnd"/>
      <w:r w:rsidR="00713CEB">
        <w:rPr>
          <w:rFonts w:ascii="Bookman Old Style" w:hAnsi="Bookman Old Style" w:cs="Courier New"/>
          <w:sz w:val="22"/>
          <w:szCs w:val="22"/>
        </w:rPr>
        <w:t>, 2017</w:t>
      </w:r>
      <w:r w:rsidR="00231C31">
        <w:rPr>
          <w:rFonts w:ascii="Bookman Old Style" w:hAnsi="Bookman Old Style" w:cs="Courier New"/>
          <w:sz w:val="22"/>
          <w:szCs w:val="22"/>
        </w:rPr>
        <w:t>,</w:t>
      </w:r>
      <w:r w:rsidR="00701BDC">
        <w:rPr>
          <w:rFonts w:ascii="Bookman Old Style" w:hAnsi="Bookman Old Style" w:cs="Courier New"/>
          <w:sz w:val="22"/>
          <w:szCs w:val="22"/>
        </w:rPr>
        <w:t xml:space="preserve"> vol. XLVII,</w:t>
      </w:r>
      <w:r w:rsidR="00231C31">
        <w:rPr>
          <w:rFonts w:ascii="Bookman Old Style" w:hAnsi="Bookman Old Style" w:cs="Courier New"/>
          <w:sz w:val="22"/>
          <w:szCs w:val="22"/>
        </w:rPr>
        <w:t xml:space="preserve"> pp. 363-81</w:t>
      </w:r>
    </w:p>
    <w:p w14:paraId="3710D4FB" w14:textId="77777777" w:rsidR="00E80D2E" w:rsidRDefault="00E80D2E" w:rsidP="00E70EDB">
      <w:pPr>
        <w:rPr>
          <w:rFonts w:ascii="Bookman Old Style" w:hAnsi="Bookman Old Style" w:cs="Courier New"/>
          <w:sz w:val="22"/>
          <w:szCs w:val="22"/>
        </w:rPr>
      </w:pPr>
    </w:p>
    <w:p w14:paraId="1BC76A77" w14:textId="77777777" w:rsidR="009E2A12" w:rsidRPr="00E80D2E" w:rsidRDefault="009E2A12" w:rsidP="009E2A12">
      <w:pPr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“</w:t>
      </w:r>
      <w:r w:rsidRPr="00E80D2E">
        <w:rPr>
          <w:rFonts w:ascii="Bookman Old Style" w:hAnsi="Bookman Old Style" w:cs="Courier New"/>
          <w:sz w:val="22"/>
          <w:szCs w:val="22"/>
        </w:rPr>
        <w:t xml:space="preserve">Putin’s Sochi </w:t>
      </w:r>
      <w:r>
        <w:rPr>
          <w:rFonts w:ascii="Bookman Old Style" w:hAnsi="Bookman Old Style" w:cs="Courier New"/>
          <w:sz w:val="22"/>
          <w:szCs w:val="22"/>
        </w:rPr>
        <w:t>h</w:t>
      </w:r>
      <w:r w:rsidRPr="00E80D2E">
        <w:rPr>
          <w:rFonts w:ascii="Bookman Old Style" w:hAnsi="Bookman Old Style" w:cs="Courier New"/>
          <w:sz w:val="22"/>
          <w:szCs w:val="22"/>
        </w:rPr>
        <w:t xml:space="preserve">ubris: Righting the </w:t>
      </w:r>
      <w:r>
        <w:rPr>
          <w:rFonts w:ascii="Bookman Old Style" w:hAnsi="Bookman Old Style" w:cs="Courier New"/>
          <w:sz w:val="22"/>
          <w:szCs w:val="22"/>
        </w:rPr>
        <w:t>s</w:t>
      </w:r>
      <w:r w:rsidRPr="00E80D2E">
        <w:rPr>
          <w:rFonts w:ascii="Bookman Old Style" w:hAnsi="Bookman Old Style" w:cs="Courier New"/>
          <w:sz w:val="22"/>
          <w:szCs w:val="22"/>
        </w:rPr>
        <w:t xml:space="preserve">hip of </w:t>
      </w:r>
      <w:r>
        <w:rPr>
          <w:rFonts w:ascii="Bookman Old Style" w:hAnsi="Bookman Old Style" w:cs="Courier New"/>
          <w:sz w:val="22"/>
          <w:szCs w:val="22"/>
        </w:rPr>
        <w:t>s</w:t>
      </w:r>
      <w:r w:rsidRPr="00E80D2E">
        <w:rPr>
          <w:rFonts w:ascii="Bookman Old Style" w:hAnsi="Bookman Old Style" w:cs="Courier New"/>
          <w:sz w:val="22"/>
          <w:szCs w:val="22"/>
        </w:rPr>
        <w:t xml:space="preserve">port, </w:t>
      </w:r>
      <w:r>
        <w:rPr>
          <w:rFonts w:ascii="Bookman Old Style" w:hAnsi="Bookman Old Style" w:cs="Courier New"/>
          <w:sz w:val="22"/>
          <w:szCs w:val="22"/>
        </w:rPr>
        <w:t>w</w:t>
      </w:r>
      <w:r w:rsidRPr="00E80D2E">
        <w:rPr>
          <w:rFonts w:ascii="Bookman Old Style" w:hAnsi="Bookman Old Style" w:cs="Courier New"/>
          <w:sz w:val="22"/>
          <w:szCs w:val="22"/>
        </w:rPr>
        <w:t xml:space="preserve">ronging the </w:t>
      </w:r>
      <w:r>
        <w:rPr>
          <w:rFonts w:ascii="Bookman Old Style" w:hAnsi="Bookman Old Style" w:cs="Courier New"/>
          <w:sz w:val="22"/>
          <w:szCs w:val="22"/>
        </w:rPr>
        <w:t>s</w:t>
      </w:r>
      <w:r w:rsidRPr="00E80D2E">
        <w:rPr>
          <w:rFonts w:ascii="Bookman Old Style" w:hAnsi="Bookman Old Style" w:cs="Courier New"/>
          <w:sz w:val="22"/>
          <w:szCs w:val="22"/>
        </w:rPr>
        <w:t xml:space="preserve">hip of </w:t>
      </w:r>
      <w:r>
        <w:rPr>
          <w:rFonts w:ascii="Bookman Old Style" w:hAnsi="Bookman Old Style" w:cs="Courier New"/>
          <w:sz w:val="22"/>
          <w:szCs w:val="22"/>
        </w:rPr>
        <w:t>s</w:t>
      </w:r>
      <w:r w:rsidRPr="00E80D2E">
        <w:rPr>
          <w:rFonts w:ascii="Bookman Old Style" w:hAnsi="Bookman Old Style" w:cs="Courier New"/>
          <w:sz w:val="22"/>
          <w:szCs w:val="22"/>
        </w:rPr>
        <w:t>tate?</w:t>
      </w:r>
      <w:r>
        <w:rPr>
          <w:rFonts w:ascii="Bookman Old Style" w:hAnsi="Bookman Old Style" w:cs="Courier New"/>
          <w:sz w:val="22"/>
          <w:szCs w:val="22"/>
        </w:rPr>
        <w:t>”</w:t>
      </w:r>
    </w:p>
    <w:p w14:paraId="4C4C236F" w14:textId="6DA5E2B5" w:rsidR="009E2A12" w:rsidRPr="00717DE2" w:rsidRDefault="009E2A12" w:rsidP="009E2A12">
      <w:pPr>
        <w:rPr>
          <w:rFonts w:ascii="Bookman Old Style" w:hAnsi="Bookman Old Style" w:cs="Courier New"/>
          <w:sz w:val="22"/>
          <w:szCs w:val="22"/>
        </w:rPr>
      </w:pPr>
      <w:r w:rsidRPr="00E70EDB">
        <w:rPr>
          <w:rFonts w:ascii="Bookman Old Style" w:hAnsi="Bookman Old Style" w:cs="Courier New"/>
          <w:i/>
          <w:sz w:val="22"/>
          <w:szCs w:val="22"/>
        </w:rPr>
        <w:t>Sport in Society,</w:t>
      </w:r>
      <w:r w:rsidRPr="00E70EDB">
        <w:rPr>
          <w:rFonts w:ascii="Bookman Old Style" w:hAnsi="Bookman Old Style" w:cs="Courier New"/>
          <w:sz w:val="22"/>
          <w:szCs w:val="22"/>
        </w:rPr>
        <w:t xml:space="preserve"> </w:t>
      </w:r>
      <w:r w:rsidR="00122027">
        <w:rPr>
          <w:rFonts w:ascii="Bookman Old Style" w:hAnsi="Bookman Old Style" w:cs="Courier New"/>
          <w:sz w:val="22"/>
          <w:szCs w:val="22"/>
        </w:rPr>
        <w:t>20, no. 4 (</w:t>
      </w:r>
      <w:r w:rsidR="00F80D97">
        <w:rPr>
          <w:rFonts w:ascii="Bookman Old Style" w:hAnsi="Bookman Old Style" w:cs="Courier New"/>
          <w:sz w:val="22"/>
          <w:szCs w:val="22"/>
        </w:rPr>
        <w:t xml:space="preserve">April </w:t>
      </w:r>
      <w:r w:rsidR="00122027">
        <w:rPr>
          <w:rFonts w:ascii="Bookman Old Style" w:hAnsi="Bookman Old Style" w:cs="Courier New"/>
          <w:sz w:val="22"/>
          <w:szCs w:val="22"/>
        </w:rPr>
        <w:t>2017), pp. 489-504</w:t>
      </w:r>
      <w:r w:rsidR="00176C29">
        <w:rPr>
          <w:rFonts w:ascii="Bookman Old Style" w:hAnsi="Bookman Old Style" w:cs="Courier New"/>
          <w:sz w:val="22"/>
          <w:szCs w:val="22"/>
        </w:rPr>
        <w:t xml:space="preserve">, </w:t>
      </w:r>
      <w:r w:rsidR="007075B0">
        <w:rPr>
          <w:rFonts w:ascii="Bookman Old Style" w:hAnsi="Bookman Old Style" w:cs="Courier New"/>
          <w:sz w:val="22"/>
          <w:szCs w:val="22"/>
        </w:rPr>
        <w:t xml:space="preserve">published online November 3, </w:t>
      </w:r>
      <w:proofErr w:type="gramStart"/>
      <w:r w:rsidR="007075B0">
        <w:rPr>
          <w:rFonts w:ascii="Bookman Old Style" w:hAnsi="Bookman Old Style" w:cs="Courier New"/>
          <w:sz w:val="22"/>
          <w:szCs w:val="22"/>
        </w:rPr>
        <w:t>2015</w:t>
      </w:r>
      <w:proofErr w:type="gramEnd"/>
      <w:r w:rsidR="007075B0">
        <w:rPr>
          <w:rFonts w:ascii="Bookman Old Style" w:hAnsi="Bookman Old Style" w:cs="Courier New"/>
          <w:sz w:val="22"/>
          <w:szCs w:val="22"/>
        </w:rPr>
        <w:t xml:space="preserve"> </w:t>
      </w:r>
      <w:r w:rsidR="007075B0" w:rsidRPr="00717DE2">
        <w:rPr>
          <w:rFonts w:ascii="Bookman Old Style" w:hAnsi="Bookman Old Style" w:cs="Courier New"/>
          <w:sz w:val="22"/>
          <w:szCs w:val="22"/>
        </w:rPr>
        <w:t xml:space="preserve">at </w:t>
      </w:r>
      <w:hyperlink r:id="rId10" w:history="1">
        <w:r w:rsidR="00717DE2" w:rsidRPr="00717DE2">
          <w:rPr>
            <w:rStyle w:val="Hyperlink"/>
            <w:rFonts w:ascii="Bookman Old Style" w:hAnsi="Bookman Old Style" w:cs="Courier New"/>
            <w:color w:val="auto"/>
            <w:sz w:val="22"/>
            <w:szCs w:val="22"/>
            <w:u w:val="none"/>
          </w:rPr>
          <w:t>http://www.tandfonline.com/doi/full/10.1080/17430437.2015.1100892</w:t>
        </w:r>
      </w:hyperlink>
    </w:p>
    <w:p w14:paraId="1E2A6DAB" w14:textId="77777777" w:rsidR="00717DE2" w:rsidRDefault="00717DE2" w:rsidP="009E2A12">
      <w:pPr>
        <w:rPr>
          <w:rFonts w:ascii="Bookman Old Style" w:hAnsi="Bookman Old Style" w:cs="Courier New"/>
          <w:sz w:val="22"/>
          <w:szCs w:val="22"/>
        </w:rPr>
      </w:pPr>
    </w:p>
    <w:p w14:paraId="0E4015E9" w14:textId="70FB25DA" w:rsidR="00787491" w:rsidRPr="00197F09" w:rsidRDefault="00787491" w:rsidP="00E70EDB">
      <w:pPr>
        <w:rPr>
          <w:rFonts w:ascii="Bookman Old Style" w:hAnsi="Bookman Old Style"/>
          <w:sz w:val="22"/>
          <w:szCs w:val="22"/>
        </w:rPr>
      </w:pPr>
      <w:r w:rsidRPr="00197F09">
        <w:rPr>
          <w:rFonts w:ascii="Bookman Old Style" w:hAnsi="Bookman Old Style" w:cs="Courier New"/>
          <w:sz w:val="22"/>
          <w:szCs w:val="22"/>
        </w:rPr>
        <w:t>“</w:t>
      </w:r>
      <w:r w:rsidR="009E2A12" w:rsidRPr="00197F09">
        <w:rPr>
          <w:rFonts w:ascii="Bookman Old Style" w:hAnsi="Bookman Old Style" w:cs="Courier New"/>
          <w:sz w:val="22"/>
          <w:szCs w:val="22"/>
        </w:rPr>
        <w:t>Approaching the End Times? The s</w:t>
      </w:r>
      <w:r w:rsidRPr="00197F09">
        <w:rPr>
          <w:rFonts w:ascii="Bookman Old Style" w:hAnsi="Bookman Old Style" w:cs="Courier New"/>
          <w:sz w:val="22"/>
          <w:szCs w:val="22"/>
        </w:rPr>
        <w:t xml:space="preserve">ecuritization of Paris - and </w:t>
      </w:r>
      <w:r w:rsidR="009E2A12" w:rsidRPr="00197F09">
        <w:rPr>
          <w:rFonts w:ascii="Bookman Old Style" w:hAnsi="Bookman Old Style" w:cs="Courier New"/>
          <w:sz w:val="22"/>
          <w:szCs w:val="22"/>
        </w:rPr>
        <w:t>b</w:t>
      </w:r>
      <w:r w:rsidRPr="00197F09">
        <w:rPr>
          <w:rFonts w:ascii="Bookman Old Style" w:hAnsi="Bookman Old Style" w:cs="Courier New"/>
          <w:sz w:val="22"/>
          <w:szCs w:val="22"/>
        </w:rPr>
        <w:t xml:space="preserve">eyond,” </w:t>
      </w:r>
      <w:r w:rsidRPr="00197F09">
        <w:rPr>
          <w:rFonts w:ascii="Bookman Old Style" w:hAnsi="Bookman Old Style" w:cs="Courier New"/>
          <w:i/>
          <w:sz w:val="22"/>
          <w:szCs w:val="22"/>
        </w:rPr>
        <w:t>Harvard International Review</w:t>
      </w:r>
      <w:r w:rsidRPr="00197F09">
        <w:rPr>
          <w:rFonts w:ascii="Bookman Old Style" w:hAnsi="Bookman Old Style" w:cs="Courier New"/>
          <w:sz w:val="22"/>
          <w:szCs w:val="22"/>
        </w:rPr>
        <w:t xml:space="preserve"> </w:t>
      </w:r>
      <w:r w:rsidR="00CF2888" w:rsidRPr="00197F09">
        <w:rPr>
          <w:rFonts w:ascii="Bookman Old Style" w:hAnsi="Bookman Old Style" w:cs="Courier New"/>
          <w:sz w:val="22"/>
          <w:szCs w:val="22"/>
        </w:rPr>
        <w:t xml:space="preserve">(February 27, </w:t>
      </w:r>
      <w:r w:rsidRPr="00197F09">
        <w:rPr>
          <w:rFonts w:ascii="Bookman Old Style" w:hAnsi="Bookman Old Style" w:cs="Courier New"/>
          <w:sz w:val="22"/>
          <w:szCs w:val="22"/>
        </w:rPr>
        <w:t>2015</w:t>
      </w:r>
      <w:r w:rsidR="00CF2888" w:rsidRPr="00197F09">
        <w:rPr>
          <w:rFonts w:ascii="Bookman Old Style" w:hAnsi="Bookman Old Style" w:cs="Courier New"/>
          <w:sz w:val="22"/>
          <w:szCs w:val="22"/>
        </w:rPr>
        <w:t>)</w:t>
      </w:r>
      <w:r w:rsidRPr="00197F09">
        <w:rPr>
          <w:rFonts w:ascii="Bookman Old Style" w:hAnsi="Bookman Old Style" w:cs="Courier New"/>
          <w:sz w:val="22"/>
          <w:szCs w:val="22"/>
        </w:rPr>
        <w:t>,</w:t>
      </w:r>
      <w:r w:rsidR="00CF2888" w:rsidRPr="00197F09">
        <w:rPr>
          <w:rFonts w:ascii="Bookman Old Style" w:hAnsi="Bookman Old Style"/>
          <w:sz w:val="22"/>
          <w:szCs w:val="22"/>
        </w:rPr>
        <w:t xml:space="preserve"> </w:t>
      </w:r>
      <w:r w:rsidR="00CF2888" w:rsidRPr="00197F09">
        <w:rPr>
          <w:rFonts w:ascii="Bookman Old Style" w:hAnsi="Bookman Old Style" w:cs="Courier New"/>
          <w:sz w:val="22"/>
          <w:szCs w:val="22"/>
        </w:rPr>
        <w:t>http://hir.harvard.edu/archives/10517</w:t>
      </w:r>
    </w:p>
    <w:p w14:paraId="4B953C0C" w14:textId="77777777" w:rsidR="00787491" w:rsidRPr="00197F09" w:rsidRDefault="00787491" w:rsidP="00843B61">
      <w:pPr>
        <w:rPr>
          <w:rFonts w:ascii="Bookman Old Style" w:hAnsi="Bookman Old Style"/>
          <w:sz w:val="22"/>
          <w:szCs w:val="22"/>
        </w:rPr>
      </w:pPr>
    </w:p>
    <w:p w14:paraId="372D7F3D" w14:textId="64BE7373" w:rsidR="00843B61" w:rsidRPr="00197F09" w:rsidRDefault="00D8582A" w:rsidP="00843B61">
      <w:pPr>
        <w:rPr>
          <w:rFonts w:ascii="Bookman Old Style" w:hAnsi="Bookman Old Style"/>
          <w:sz w:val="22"/>
          <w:szCs w:val="22"/>
        </w:rPr>
      </w:pPr>
      <w:r w:rsidRPr="00197F09">
        <w:rPr>
          <w:rFonts w:ascii="Bookman Old Style" w:hAnsi="Bookman Old Style"/>
          <w:sz w:val="22"/>
          <w:szCs w:val="22"/>
        </w:rPr>
        <w:t xml:space="preserve">“Political </w:t>
      </w:r>
      <w:r w:rsidR="00F06519" w:rsidRPr="00197F09">
        <w:rPr>
          <w:rFonts w:ascii="Bookman Old Style" w:hAnsi="Bookman Old Style"/>
          <w:sz w:val="22"/>
          <w:szCs w:val="22"/>
        </w:rPr>
        <w:t>s</w:t>
      </w:r>
      <w:r w:rsidRPr="00197F09">
        <w:rPr>
          <w:rFonts w:ascii="Bookman Old Style" w:hAnsi="Bookman Old Style"/>
          <w:sz w:val="22"/>
          <w:szCs w:val="22"/>
        </w:rPr>
        <w:t xml:space="preserve">torms in the Gulf of Mexico in 2005: Cuban and Mexican </w:t>
      </w:r>
      <w:r w:rsidR="00F06519" w:rsidRPr="00197F09">
        <w:rPr>
          <w:rFonts w:ascii="Bookman Old Style" w:hAnsi="Bookman Old Style"/>
          <w:sz w:val="22"/>
          <w:szCs w:val="22"/>
        </w:rPr>
        <w:t>l</w:t>
      </w:r>
      <w:r w:rsidRPr="00197F09">
        <w:rPr>
          <w:rFonts w:ascii="Bookman Old Style" w:hAnsi="Bookman Old Style"/>
          <w:sz w:val="22"/>
          <w:szCs w:val="22"/>
        </w:rPr>
        <w:t xml:space="preserve">eaders’ </w:t>
      </w:r>
      <w:r w:rsidR="00F06519" w:rsidRPr="00197F09">
        <w:rPr>
          <w:rFonts w:ascii="Bookman Old Style" w:hAnsi="Bookman Old Style"/>
          <w:sz w:val="22"/>
          <w:szCs w:val="22"/>
        </w:rPr>
        <w:t>c</w:t>
      </w:r>
      <w:r w:rsidRPr="00197F09">
        <w:rPr>
          <w:rFonts w:ascii="Bookman Old Style" w:hAnsi="Bookman Old Style"/>
          <w:sz w:val="22"/>
          <w:szCs w:val="22"/>
        </w:rPr>
        <w:t xml:space="preserve">ritiques of the </w:t>
      </w:r>
      <w:r w:rsidR="00F06519" w:rsidRPr="00197F09">
        <w:rPr>
          <w:rFonts w:ascii="Bookman Old Style" w:hAnsi="Bookman Old Style"/>
          <w:sz w:val="22"/>
          <w:szCs w:val="22"/>
        </w:rPr>
        <w:t>d</w:t>
      </w:r>
      <w:r w:rsidRPr="00197F09">
        <w:rPr>
          <w:rFonts w:ascii="Bookman Old Style" w:hAnsi="Bookman Old Style"/>
          <w:sz w:val="22"/>
          <w:szCs w:val="22"/>
        </w:rPr>
        <w:t xml:space="preserve">isaster </w:t>
      </w:r>
      <w:r w:rsidR="00F06519" w:rsidRPr="00197F09">
        <w:rPr>
          <w:rFonts w:ascii="Bookman Old Style" w:hAnsi="Bookman Old Style"/>
          <w:sz w:val="22"/>
          <w:szCs w:val="22"/>
        </w:rPr>
        <w:t>r</w:t>
      </w:r>
      <w:r w:rsidRPr="00197F09">
        <w:rPr>
          <w:rFonts w:ascii="Bookman Old Style" w:hAnsi="Bookman Old Style"/>
          <w:sz w:val="22"/>
          <w:szCs w:val="22"/>
        </w:rPr>
        <w:t xml:space="preserve">esponse to </w:t>
      </w:r>
      <w:r w:rsidR="00F06519" w:rsidRPr="00197F09">
        <w:rPr>
          <w:rFonts w:ascii="Bookman Old Style" w:hAnsi="Bookman Old Style"/>
          <w:sz w:val="22"/>
          <w:szCs w:val="22"/>
        </w:rPr>
        <w:t>h</w:t>
      </w:r>
      <w:r w:rsidRPr="00197F09">
        <w:rPr>
          <w:rFonts w:ascii="Bookman Old Style" w:hAnsi="Bookman Old Style"/>
          <w:sz w:val="22"/>
          <w:szCs w:val="22"/>
        </w:rPr>
        <w:t xml:space="preserve">urricanes Katrina and Wilma,” </w:t>
      </w:r>
      <w:r w:rsidR="001A5103" w:rsidRPr="00197F09">
        <w:rPr>
          <w:rFonts w:ascii="Bookman Old Style" w:hAnsi="Bookman Old Style"/>
          <w:i/>
          <w:sz w:val="22"/>
          <w:szCs w:val="22"/>
        </w:rPr>
        <w:t>International Journal of Politics, Culture, and Society,</w:t>
      </w:r>
      <w:r w:rsidR="001A5103" w:rsidRPr="00197F09">
        <w:rPr>
          <w:rFonts w:ascii="Bookman Old Style" w:hAnsi="Bookman Old Style"/>
          <w:sz w:val="22"/>
          <w:szCs w:val="22"/>
        </w:rPr>
        <w:t xml:space="preserve"> </w:t>
      </w:r>
      <w:r w:rsidR="00FE1239" w:rsidRPr="00197F09">
        <w:rPr>
          <w:rFonts w:ascii="Bookman Old Style" w:hAnsi="Bookman Old Style"/>
          <w:sz w:val="22"/>
          <w:szCs w:val="22"/>
        </w:rPr>
        <w:t xml:space="preserve">28, no. 4 (December </w:t>
      </w:r>
      <w:r w:rsidR="00732033" w:rsidRPr="00197F09">
        <w:rPr>
          <w:rFonts w:ascii="Bookman Old Style" w:hAnsi="Bookman Old Style"/>
          <w:sz w:val="22"/>
          <w:szCs w:val="22"/>
        </w:rPr>
        <w:t>2015)</w:t>
      </w:r>
      <w:r w:rsidR="001A5103" w:rsidRPr="00197F09">
        <w:rPr>
          <w:rFonts w:ascii="Bookman Old Style" w:hAnsi="Bookman Old Style"/>
          <w:sz w:val="22"/>
          <w:szCs w:val="22"/>
        </w:rPr>
        <w:t xml:space="preserve">, </w:t>
      </w:r>
      <w:r w:rsidR="00FE1239" w:rsidRPr="00197F09">
        <w:rPr>
          <w:rFonts w:ascii="Bookman Old Style" w:hAnsi="Bookman Old Style"/>
          <w:sz w:val="22"/>
          <w:szCs w:val="22"/>
        </w:rPr>
        <w:t>pp. 283-302</w:t>
      </w:r>
      <w:r w:rsidR="00176C29">
        <w:rPr>
          <w:rFonts w:ascii="Bookman Old Style" w:hAnsi="Bookman Old Style"/>
          <w:sz w:val="22"/>
          <w:szCs w:val="22"/>
        </w:rPr>
        <w:t xml:space="preserve">, </w:t>
      </w:r>
      <w:r w:rsidR="00845086" w:rsidRPr="00197F09">
        <w:rPr>
          <w:rFonts w:ascii="Bookman Old Style" w:hAnsi="Bookman Old Style"/>
          <w:sz w:val="22"/>
          <w:szCs w:val="22"/>
        </w:rPr>
        <w:t>at</w:t>
      </w:r>
      <w:r w:rsidR="001C1A9D" w:rsidRPr="00197F09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="00845086" w:rsidRPr="00197F09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http://link.springer.com/article/10.1007/s10767-014-9188-5</w:t>
        </w:r>
      </w:hyperlink>
    </w:p>
    <w:p w14:paraId="677709B2" w14:textId="77777777" w:rsidR="00845086" w:rsidRPr="00197F09" w:rsidRDefault="00845086" w:rsidP="00843B61">
      <w:pPr>
        <w:rPr>
          <w:rFonts w:ascii="Bookman Old Style" w:hAnsi="Bookman Old Style"/>
          <w:sz w:val="22"/>
          <w:szCs w:val="22"/>
        </w:rPr>
      </w:pPr>
    </w:p>
    <w:p w14:paraId="5CBBD6E4" w14:textId="77777777" w:rsidR="00021263" w:rsidRPr="00197F09" w:rsidRDefault="00021263" w:rsidP="00603FA3">
      <w:pPr>
        <w:rPr>
          <w:rFonts w:ascii="Bookman Old Style" w:hAnsi="Bookman Old Style"/>
          <w:sz w:val="22"/>
          <w:szCs w:val="22"/>
        </w:rPr>
      </w:pPr>
      <w:r w:rsidRPr="00197F09">
        <w:rPr>
          <w:rFonts w:ascii="Bookman Old Style" w:hAnsi="Bookman Old Style"/>
          <w:sz w:val="22"/>
          <w:szCs w:val="22"/>
        </w:rPr>
        <w:t xml:space="preserve">“Hurricanes as </w:t>
      </w:r>
      <w:r w:rsidR="00F06519" w:rsidRPr="00197F09">
        <w:rPr>
          <w:rFonts w:ascii="Bookman Old Style" w:hAnsi="Bookman Old Style"/>
          <w:sz w:val="22"/>
          <w:szCs w:val="22"/>
        </w:rPr>
        <w:t>m</w:t>
      </w:r>
      <w:r w:rsidRPr="00197F09">
        <w:rPr>
          <w:rFonts w:ascii="Bookman Old Style" w:hAnsi="Bookman Old Style"/>
          <w:sz w:val="22"/>
          <w:szCs w:val="22"/>
        </w:rPr>
        <w:t xml:space="preserve">ediatized </w:t>
      </w:r>
      <w:r w:rsidR="00F06519" w:rsidRPr="00197F09">
        <w:rPr>
          <w:rFonts w:ascii="Bookman Old Style" w:hAnsi="Bookman Old Style"/>
          <w:sz w:val="22"/>
          <w:szCs w:val="22"/>
        </w:rPr>
        <w:t>d</w:t>
      </w:r>
      <w:r w:rsidRPr="00197F09">
        <w:rPr>
          <w:rFonts w:ascii="Bookman Old Style" w:hAnsi="Bookman Old Style"/>
          <w:sz w:val="22"/>
          <w:szCs w:val="22"/>
        </w:rPr>
        <w:t xml:space="preserve">isasters: Latin American </w:t>
      </w:r>
      <w:r w:rsidR="00F06519" w:rsidRPr="00197F09">
        <w:rPr>
          <w:rFonts w:ascii="Bookman Old Style" w:hAnsi="Bookman Old Style"/>
          <w:sz w:val="22"/>
          <w:szCs w:val="22"/>
        </w:rPr>
        <w:t>f</w:t>
      </w:r>
      <w:r w:rsidRPr="00197F09">
        <w:rPr>
          <w:rFonts w:ascii="Bookman Old Style" w:hAnsi="Bookman Old Style"/>
          <w:sz w:val="22"/>
          <w:szCs w:val="22"/>
        </w:rPr>
        <w:t xml:space="preserve">raming of the U.S. </w:t>
      </w:r>
      <w:r w:rsidR="00F06519" w:rsidRPr="00197F09">
        <w:rPr>
          <w:rFonts w:ascii="Bookman Old Style" w:hAnsi="Bookman Old Style"/>
          <w:sz w:val="22"/>
          <w:szCs w:val="22"/>
        </w:rPr>
        <w:t>r</w:t>
      </w:r>
      <w:r w:rsidRPr="00197F09">
        <w:rPr>
          <w:rFonts w:ascii="Bookman Old Style" w:hAnsi="Bookman Old Style"/>
          <w:sz w:val="22"/>
          <w:szCs w:val="22"/>
        </w:rPr>
        <w:t xml:space="preserve">esponse to Katrina,” </w:t>
      </w:r>
      <w:proofErr w:type="spellStart"/>
      <w:r w:rsidR="00603379" w:rsidRPr="00197F09">
        <w:rPr>
          <w:rFonts w:ascii="Bookman Old Style" w:hAnsi="Bookman Old Style"/>
          <w:i/>
          <w:sz w:val="22"/>
          <w:szCs w:val="22"/>
        </w:rPr>
        <w:t>minnesota</w:t>
      </w:r>
      <w:proofErr w:type="spellEnd"/>
      <w:r w:rsidR="00603379" w:rsidRPr="00197F09">
        <w:rPr>
          <w:rFonts w:ascii="Bookman Old Style" w:hAnsi="Bookman Old Style"/>
          <w:i/>
          <w:sz w:val="22"/>
          <w:szCs w:val="22"/>
        </w:rPr>
        <w:t xml:space="preserve"> r</w:t>
      </w:r>
      <w:r w:rsidRPr="00197F09">
        <w:rPr>
          <w:rFonts w:ascii="Bookman Old Style" w:hAnsi="Bookman Old Style"/>
          <w:i/>
          <w:sz w:val="22"/>
          <w:szCs w:val="22"/>
        </w:rPr>
        <w:t>eview</w:t>
      </w:r>
      <w:r w:rsidRPr="00197F09">
        <w:rPr>
          <w:rFonts w:ascii="Bookman Old Style" w:hAnsi="Bookman Old Style"/>
          <w:sz w:val="22"/>
          <w:szCs w:val="22"/>
        </w:rPr>
        <w:t xml:space="preserve">, </w:t>
      </w:r>
      <w:r w:rsidR="00211405" w:rsidRPr="00197F09">
        <w:rPr>
          <w:rFonts w:ascii="Bookman Old Style" w:hAnsi="Bookman Old Style"/>
          <w:sz w:val="22"/>
          <w:szCs w:val="22"/>
        </w:rPr>
        <w:t>84</w:t>
      </w:r>
      <w:r w:rsidR="00732033" w:rsidRPr="00197F09">
        <w:rPr>
          <w:rFonts w:ascii="Bookman Old Style" w:hAnsi="Bookman Old Style"/>
          <w:sz w:val="22"/>
          <w:szCs w:val="22"/>
        </w:rPr>
        <w:t xml:space="preserve"> (2015)</w:t>
      </w:r>
      <w:r w:rsidRPr="00197F09">
        <w:rPr>
          <w:rFonts w:ascii="Bookman Old Style" w:hAnsi="Bookman Old Style"/>
          <w:sz w:val="22"/>
          <w:szCs w:val="22"/>
        </w:rPr>
        <w:t xml:space="preserve">, </w:t>
      </w:r>
      <w:r w:rsidR="00211405" w:rsidRPr="00197F09">
        <w:rPr>
          <w:rFonts w:ascii="Bookman Old Style" w:hAnsi="Bookman Old Style"/>
          <w:sz w:val="22"/>
          <w:szCs w:val="22"/>
        </w:rPr>
        <w:t>pp. 69-82</w:t>
      </w:r>
    </w:p>
    <w:p w14:paraId="300FD136" w14:textId="77777777" w:rsidR="007C6507" w:rsidRPr="00197F09" w:rsidRDefault="007C6507" w:rsidP="00603FA3">
      <w:pPr>
        <w:rPr>
          <w:rFonts w:ascii="Bookman Old Style" w:hAnsi="Bookman Old Style"/>
          <w:bCs/>
          <w:sz w:val="22"/>
          <w:szCs w:val="22"/>
        </w:rPr>
      </w:pPr>
    </w:p>
    <w:p w14:paraId="69D9CF52" w14:textId="185F27F9" w:rsidR="00FD6047" w:rsidRPr="0098784A" w:rsidRDefault="00FD6047" w:rsidP="00603FA3">
      <w:pPr>
        <w:rPr>
          <w:rFonts w:ascii="Bookman Old Style" w:hAnsi="Bookman Old Style"/>
          <w:bCs/>
          <w:sz w:val="22"/>
          <w:szCs w:val="22"/>
          <w:lang w:val="en-GB"/>
        </w:rPr>
      </w:pPr>
      <w:r w:rsidRPr="00197F09">
        <w:rPr>
          <w:rFonts w:ascii="Bookman Old Style" w:hAnsi="Bookman Old Style"/>
          <w:bCs/>
          <w:sz w:val="22"/>
          <w:szCs w:val="22"/>
        </w:rPr>
        <w:t>“Russia resurgent,</w:t>
      </w:r>
      <w:r w:rsidRPr="0098784A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8784A">
        <w:rPr>
          <w:rFonts w:ascii="Bookman Old Style" w:hAnsi="Bookman Old Style"/>
          <w:bCs/>
          <w:sz w:val="22"/>
          <w:szCs w:val="22"/>
        </w:rPr>
        <w:t>russophobia</w:t>
      </w:r>
      <w:proofErr w:type="spellEnd"/>
      <w:r w:rsidRPr="0098784A">
        <w:rPr>
          <w:rFonts w:ascii="Bookman Old Style" w:hAnsi="Bookman Old Style"/>
          <w:bCs/>
          <w:sz w:val="22"/>
          <w:szCs w:val="22"/>
        </w:rPr>
        <w:t xml:space="preserve"> in decline? </w:t>
      </w:r>
      <w:r w:rsidRPr="0098784A">
        <w:rPr>
          <w:rFonts w:ascii="Bookman Old Style" w:hAnsi="Bookman Old Style"/>
          <w:bCs/>
          <w:sz w:val="22"/>
          <w:szCs w:val="22"/>
          <w:lang w:val="en-GB"/>
        </w:rPr>
        <w:t>Polish perceptions of relations with the Russian Federation 2004-201</w:t>
      </w:r>
      <w:r w:rsidR="00646251">
        <w:rPr>
          <w:rFonts w:ascii="Bookman Old Style" w:hAnsi="Bookman Old Style"/>
          <w:bCs/>
          <w:sz w:val="22"/>
          <w:szCs w:val="22"/>
          <w:lang w:val="en-GB"/>
        </w:rPr>
        <w:t>2</w:t>
      </w:r>
      <w:r w:rsidRPr="0098784A">
        <w:rPr>
          <w:rFonts w:ascii="Bookman Old Style" w:hAnsi="Bookman Old Style"/>
          <w:bCs/>
          <w:sz w:val="22"/>
          <w:szCs w:val="22"/>
          <w:lang w:val="en-GB"/>
        </w:rPr>
        <w:t xml:space="preserve">,” </w:t>
      </w:r>
      <w:r w:rsidRPr="0098784A">
        <w:rPr>
          <w:rFonts w:ascii="Bookman Old Style" w:hAnsi="Bookman Old Style"/>
          <w:bCs/>
          <w:i/>
          <w:sz w:val="22"/>
          <w:szCs w:val="22"/>
          <w:lang w:val="en-GB"/>
        </w:rPr>
        <w:t>Europe-Asia Studies</w:t>
      </w:r>
      <w:r w:rsidR="00646251">
        <w:rPr>
          <w:rFonts w:ascii="Bookman Old Style" w:hAnsi="Bookman Old Style"/>
          <w:bCs/>
          <w:i/>
          <w:sz w:val="22"/>
          <w:szCs w:val="22"/>
          <w:lang w:val="en-GB"/>
        </w:rPr>
        <w:t>,</w:t>
      </w:r>
      <w:r w:rsidRPr="0098784A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r w:rsidR="00646251">
        <w:rPr>
          <w:rFonts w:ascii="Bookman Old Style" w:hAnsi="Bookman Old Style"/>
          <w:bCs/>
          <w:sz w:val="22"/>
          <w:szCs w:val="22"/>
          <w:lang w:val="en-GB"/>
        </w:rPr>
        <w:t xml:space="preserve">66, no. 5 </w:t>
      </w:r>
      <w:r w:rsidRPr="0098784A">
        <w:rPr>
          <w:rFonts w:ascii="Bookman Old Style" w:hAnsi="Bookman Old Style"/>
          <w:bCs/>
          <w:sz w:val="22"/>
          <w:szCs w:val="22"/>
          <w:lang w:val="en-GB"/>
        </w:rPr>
        <w:t>(</w:t>
      </w:r>
      <w:r w:rsidR="00646251">
        <w:rPr>
          <w:rFonts w:ascii="Bookman Old Style" w:hAnsi="Bookman Old Style"/>
          <w:bCs/>
          <w:sz w:val="22"/>
          <w:szCs w:val="22"/>
          <w:lang w:val="en-GB"/>
        </w:rPr>
        <w:t xml:space="preserve">July </w:t>
      </w:r>
      <w:r w:rsidRPr="0098784A">
        <w:rPr>
          <w:rFonts w:ascii="Bookman Old Style" w:hAnsi="Bookman Old Style"/>
          <w:bCs/>
          <w:sz w:val="22"/>
          <w:szCs w:val="22"/>
          <w:lang w:val="en-GB"/>
        </w:rPr>
        <w:t>2014),</w:t>
      </w:r>
      <w:r w:rsidR="0009456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r w:rsidR="00646251">
        <w:rPr>
          <w:rFonts w:ascii="Bookman Old Style" w:hAnsi="Bookman Old Style"/>
          <w:bCs/>
          <w:sz w:val="22"/>
          <w:szCs w:val="22"/>
          <w:lang w:val="en-GB"/>
        </w:rPr>
        <w:t>710</w:t>
      </w:r>
      <w:r w:rsidR="00176C29">
        <w:rPr>
          <w:rFonts w:ascii="Bookman Old Style" w:hAnsi="Bookman Old Style"/>
          <w:bCs/>
          <w:sz w:val="22"/>
          <w:szCs w:val="22"/>
          <w:lang w:val="en-GB"/>
        </w:rPr>
        <w:t>-7</w:t>
      </w:r>
      <w:r w:rsidR="00646251">
        <w:rPr>
          <w:rFonts w:ascii="Bookman Old Style" w:hAnsi="Bookman Old Style"/>
          <w:bCs/>
          <w:sz w:val="22"/>
          <w:szCs w:val="22"/>
          <w:lang w:val="en-GB"/>
        </w:rPr>
        <w:t>34</w:t>
      </w:r>
    </w:p>
    <w:p w14:paraId="63F35A4C" w14:textId="77777777" w:rsidR="00FD6047" w:rsidRPr="00021263" w:rsidRDefault="00FD6047" w:rsidP="00603FA3">
      <w:pPr>
        <w:rPr>
          <w:rFonts w:ascii="Bookman Old Style" w:hAnsi="Bookman Old Style" w:cs="Courier New"/>
          <w:sz w:val="22"/>
          <w:szCs w:val="22"/>
          <w:lang w:val="en-GB"/>
        </w:rPr>
      </w:pPr>
    </w:p>
    <w:p w14:paraId="09DC09D4" w14:textId="77777777" w:rsidR="00F13873" w:rsidRPr="00716C59" w:rsidRDefault="00F13873" w:rsidP="00603FA3">
      <w:pPr>
        <w:rPr>
          <w:rFonts w:ascii="Bookman Old Style" w:hAnsi="Bookman Old Style"/>
          <w:sz w:val="22"/>
          <w:szCs w:val="22"/>
        </w:rPr>
      </w:pPr>
      <w:r w:rsidRPr="00021263">
        <w:rPr>
          <w:rFonts w:ascii="Bookman Old Style" w:hAnsi="Bookman Old Style" w:cs="Courier New"/>
          <w:sz w:val="22"/>
          <w:szCs w:val="22"/>
        </w:rPr>
        <w:t>“Euro-Tu</w:t>
      </w:r>
      <w:r w:rsidRPr="00716C59">
        <w:rPr>
          <w:rFonts w:ascii="Bookman Old Style" w:hAnsi="Bookman Old Style" w:cs="Courier New"/>
          <w:sz w:val="22"/>
          <w:szCs w:val="22"/>
        </w:rPr>
        <w:t xml:space="preserve">rks in the </w:t>
      </w:r>
      <w:r w:rsidR="00E43130">
        <w:rPr>
          <w:rFonts w:ascii="Bookman Old Style" w:hAnsi="Bookman Old Style" w:cs="Courier New"/>
          <w:sz w:val="22"/>
          <w:szCs w:val="22"/>
        </w:rPr>
        <w:t>c</w:t>
      </w:r>
      <w:r w:rsidRPr="00716C59">
        <w:rPr>
          <w:rFonts w:ascii="Bookman Old Style" w:hAnsi="Bookman Old Style" w:cs="Courier New"/>
          <w:sz w:val="22"/>
          <w:szCs w:val="22"/>
        </w:rPr>
        <w:t xml:space="preserve">ontemporary European </w:t>
      </w:r>
      <w:r w:rsidR="00E43130">
        <w:rPr>
          <w:rFonts w:ascii="Bookman Old Style" w:hAnsi="Bookman Old Style" w:cs="Courier New"/>
          <w:sz w:val="22"/>
          <w:szCs w:val="22"/>
        </w:rPr>
        <w:t>i</w:t>
      </w:r>
      <w:r w:rsidRPr="00716C59">
        <w:rPr>
          <w:rFonts w:ascii="Bookman Old Style" w:hAnsi="Bookman Old Style" w:cs="Courier New"/>
          <w:sz w:val="22"/>
          <w:szCs w:val="22"/>
        </w:rPr>
        <w:t>maginary</w:t>
      </w:r>
      <w:r w:rsidR="007D5FEB">
        <w:rPr>
          <w:rFonts w:ascii="Bookman Old Style" w:hAnsi="Bookman Old Style" w:cs="Courier New"/>
          <w:sz w:val="22"/>
          <w:szCs w:val="22"/>
        </w:rPr>
        <w:t xml:space="preserve">,” </w:t>
      </w:r>
      <w:r w:rsidR="007D5FEB">
        <w:rPr>
          <w:rFonts w:ascii="Bookman Old Style" w:hAnsi="Bookman Old Style" w:cs="Courier New"/>
          <w:i/>
          <w:sz w:val="22"/>
          <w:szCs w:val="22"/>
        </w:rPr>
        <w:t>Insight Turkey</w:t>
      </w:r>
      <w:r w:rsidR="00E905AB">
        <w:rPr>
          <w:rFonts w:ascii="Bookman Old Style" w:hAnsi="Bookman Old Style" w:cs="Courier New"/>
          <w:i/>
          <w:sz w:val="22"/>
          <w:szCs w:val="22"/>
        </w:rPr>
        <w:t>,</w:t>
      </w:r>
      <w:r w:rsidR="007D5FEB">
        <w:rPr>
          <w:rFonts w:ascii="Bookman Old Style" w:hAnsi="Bookman Old Style" w:cs="Courier New"/>
          <w:sz w:val="22"/>
          <w:szCs w:val="22"/>
        </w:rPr>
        <w:t xml:space="preserve"> </w:t>
      </w:r>
      <w:r w:rsidR="00E905AB">
        <w:rPr>
          <w:rFonts w:ascii="Bookman Old Style" w:hAnsi="Bookman Old Style" w:cs="Courier New"/>
          <w:sz w:val="22"/>
          <w:szCs w:val="22"/>
        </w:rPr>
        <w:t xml:space="preserve">15, no. 4 </w:t>
      </w:r>
      <w:r w:rsidR="00E61706">
        <w:rPr>
          <w:rFonts w:ascii="Bookman Old Style" w:hAnsi="Bookman Old Style"/>
          <w:sz w:val="22"/>
          <w:szCs w:val="22"/>
        </w:rPr>
        <w:t>(October 2013)</w:t>
      </w:r>
      <w:r w:rsidR="00E905AB">
        <w:rPr>
          <w:rFonts w:ascii="Bookman Old Style" w:hAnsi="Bookman Old Style"/>
          <w:sz w:val="22"/>
          <w:szCs w:val="22"/>
        </w:rPr>
        <w:t>, pp. 79-94</w:t>
      </w:r>
    </w:p>
    <w:p w14:paraId="5971B2ED" w14:textId="77777777" w:rsidR="00F13873" w:rsidRPr="00716C59" w:rsidRDefault="00F13873" w:rsidP="00603FA3">
      <w:pPr>
        <w:rPr>
          <w:rFonts w:ascii="Bookman Old Style" w:hAnsi="Bookman Old Style"/>
          <w:sz w:val="22"/>
          <w:szCs w:val="22"/>
        </w:rPr>
      </w:pPr>
    </w:p>
    <w:p w14:paraId="79EA0EAD" w14:textId="77777777" w:rsidR="00474622" w:rsidRPr="00D11B87" w:rsidRDefault="00474622" w:rsidP="00E95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rFonts w:ascii="Bookman Old Style" w:eastAsia="Century" w:hAnsi="Bookman Old Style"/>
          <w:sz w:val="22"/>
          <w:szCs w:val="22"/>
        </w:rPr>
      </w:pPr>
      <w:r w:rsidRPr="00E95EA8">
        <w:rPr>
          <w:rFonts w:ascii="Bookman Old Style" w:eastAsia="Century" w:hAnsi="Bookman Old Style"/>
          <w:sz w:val="22"/>
          <w:szCs w:val="22"/>
        </w:rPr>
        <w:t>“Snow, ice and vertical drops: what is different about the Sochi Winter Olympics</w:t>
      </w:r>
      <w:r w:rsidRPr="00E95EA8">
        <w:rPr>
          <w:rFonts w:ascii="Bookman Old Style" w:eastAsia="Century" w:hAnsi="Bookman Old Style"/>
          <w:position w:val="-1"/>
          <w:sz w:val="22"/>
          <w:szCs w:val="22"/>
        </w:rPr>
        <w:t xml:space="preserve">?” in </w:t>
      </w:r>
      <w:r w:rsidR="008227BB" w:rsidRPr="00E95EA8">
        <w:rPr>
          <w:rFonts w:ascii="Bookman Old Style" w:eastAsia="Century" w:hAnsi="Bookman Old Style"/>
          <w:position w:val="-1"/>
          <w:sz w:val="22"/>
          <w:szCs w:val="22"/>
        </w:rPr>
        <w:lastRenderedPageBreak/>
        <w:t>Bo Petersson and Karina</w:t>
      </w:r>
      <w:r w:rsidR="00E536A2" w:rsidRPr="00E95EA8">
        <w:rPr>
          <w:rFonts w:ascii="Bookman Old Style" w:eastAsia="Century" w:hAnsi="Bookman Old Style"/>
          <w:position w:val="-1"/>
          <w:sz w:val="22"/>
          <w:szCs w:val="22"/>
        </w:rPr>
        <w:t xml:space="preserve"> </w:t>
      </w:r>
      <w:proofErr w:type="spellStart"/>
      <w:r w:rsidR="00E536A2" w:rsidRPr="00E95EA8">
        <w:rPr>
          <w:rFonts w:ascii="Bookman Old Style" w:eastAsia="Century" w:hAnsi="Bookman Old Style"/>
          <w:position w:val="-1"/>
          <w:sz w:val="22"/>
          <w:szCs w:val="22"/>
        </w:rPr>
        <w:t>Vamling</w:t>
      </w:r>
      <w:proofErr w:type="spellEnd"/>
      <w:r w:rsidR="00E536A2" w:rsidRPr="00E95EA8">
        <w:rPr>
          <w:rFonts w:ascii="Bookman Old Style" w:eastAsia="Century" w:hAnsi="Bookman Old Style"/>
          <w:position w:val="-1"/>
          <w:sz w:val="22"/>
          <w:szCs w:val="22"/>
        </w:rPr>
        <w:t xml:space="preserve"> (eds.), </w:t>
      </w:r>
      <w:r w:rsidR="00E95EA8" w:rsidRPr="00E95EA8">
        <w:rPr>
          <w:rFonts w:ascii="Bookman Old Style" w:hAnsi="Bookman Old Style"/>
          <w:i/>
          <w:sz w:val="22"/>
          <w:szCs w:val="22"/>
        </w:rPr>
        <w:t>The Sochi predicament:</w:t>
      </w:r>
      <w:r w:rsidR="00E95EA8" w:rsidRPr="00E95EA8">
        <w:rPr>
          <w:rFonts w:ascii="Bookman Old Style" w:hAnsi="Bookman Old Style"/>
          <w:i/>
          <w:smallCaps/>
          <w:sz w:val="22"/>
          <w:szCs w:val="22"/>
        </w:rPr>
        <w:t xml:space="preserve"> </w:t>
      </w:r>
      <w:r w:rsidR="00E95EA8">
        <w:rPr>
          <w:rFonts w:ascii="Bookman Old Style" w:hAnsi="Bookman Old Style"/>
          <w:i/>
          <w:smallCaps/>
          <w:sz w:val="22"/>
          <w:szCs w:val="22"/>
        </w:rPr>
        <w:t>c</w:t>
      </w:r>
      <w:r w:rsidR="00E95EA8" w:rsidRPr="00E95EA8">
        <w:rPr>
          <w:rFonts w:ascii="Bookman Old Style" w:hAnsi="Bookman Old Style"/>
          <w:i/>
          <w:sz w:val="22"/>
          <w:szCs w:val="22"/>
        </w:rPr>
        <w:t xml:space="preserve">ontexts, </w:t>
      </w:r>
      <w:proofErr w:type="gramStart"/>
      <w:r w:rsidR="00E95EA8" w:rsidRPr="00E95EA8">
        <w:rPr>
          <w:rFonts w:ascii="Bookman Old Style" w:hAnsi="Bookman Old Style"/>
          <w:i/>
          <w:sz w:val="22"/>
          <w:szCs w:val="22"/>
        </w:rPr>
        <w:t>characteristics</w:t>
      </w:r>
      <w:proofErr w:type="gramEnd"/>
      <w:r w:rsidR="00E95EA8" w:rsidRPr="00E95EA8">
        <w:rPr>
          <w:rFonts w:ascii="Bookman Old Style" w:hAnsi="Bookman Old Style"/>
          <w:i/>
          <w:sz w:val="22"/>
          <w:szCs w:val="22"/>
        </w:rPr>
        <w:t xml:space="preserve"> and challenges of the Olympic Winter Games in 2014</w:t>
      </w:r>
      <w:r w:rsidR="00E95EA8">
        <w:rPr>
          <w:rFonts w:ascii="Bookman Old Style" w:hAnsi="Bookman Old Style"/>
          <w:i/>
          <w:sz w:val="22"/>
          <w:szCs w:val="22"/>
        </w:rPr>
        <w:t>,</w:t>
      </w:r>
      <w:r w:rsidR="008227BB" w:rsidRPr="00E95EA8">
        <w:rPr>
          <w:rFonts w:ascii="Bookman Old Style" w:eastAsia="Century" w:hAnsi="Bookman Old Style"/>
          <w:position w:val="-1"/>
          <w:sz w:val="22"/>
          <w:szCs w:val="22"/>
        </w:rPr>
        <w:t xml:space="preserve"> </w:t>
      </w:r>
      <w:r w:rsidR="00E95EA8">
        <w:rPr>
          <w:rFonts w:ascii="Bookman Old Style" w:eastAsia="Century" w:hAnsi="Bookman Old Style"/>
          <w:position w:val="-1"/>
          <w:sz w:val="22"/>
          <w:szCs w:val="22"/>
        </w:rPr>
        <w:t xml:space="preserve">Newcastle upon Tyne: </w:t>
      </w:r>
      <w:r w:rsidR="008227BB" w:rsidRPr="00E95EA8">
        <w:rPr>
          <w:rFonts w:ascii="Bookman Old Style" w:hAnsi="Bookman Old Style" w:cs="Tahoma"/>
          <w:color w:val="000000"/>
          <w:sz w:val="22"/>
          <w:szCs w:val="22"/>
        </w:rPr>
        <w:t>Cambridge Scholars Publishing</w:t>
      </w:r>
      <w:r w:rsidR="00E95EA8">
        <w:rPr>
          <w:rFonts w:ascii="Bookman Old Style" w:hAnsi="Bookman Old Style" w:cs="Tahoma"/>
          <w:color w:val="000000"/>
          <w:sz w:val="22"/>
          <w:szCs w:val="22"/>
        </w:rPr>
        <w:t>, 2013, pp.</w:t>
      </w:r>
      <w:r w:rsidR="00CC6C81">
        <w:rPr>
          <w:rFonts w:ascii="Bookman Old Style" w:hAnsi="Bookman Old Style" w:cs="Tahoma"/>
          <w:color w:val="000000"/>
          <w:sz w:val="22"/>
          <w:szCs w:val="22"/>
        </w:rPr>
        <w:t xml:space="preserve"> 20-40</w:t>
      </w:r>
    </w:p>
    <w:p w14:paraId="23420839" w14:textId="77777777" w:rsidR="00474622" w:rsidRPr="00D11B87" w:rsidRDefault="00474622" w:rsidP="00D45D38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0197158A" w14:textId="7A698610" w:rsidR="00D11B87" w:rsidRDefault="00D11B87" w:rsidP="00D45D38">
      <w:pPr>
        <w:rPr>
          <w:rFonts w:ascii="Bookman Old Style" w:hAnsi="Bookman Old Style"/>
          <w:sz w:val="22"/>
          <w:szCs w:val="22"/>
        </w:rPr>
      </w:pPr>
      <w:r w:rsidRPr="00D11B87">
        <w:rPr>
          <w:rFonts w:ascii="Bookman Old Style" w:hAnsi="Bookman Old Style"/>
          <w:sz w:val="22"/>
          <w:szCs w:val="22"/>
        </w:rPr>
        <w:t xml:space="preserve">“Why </w:t>
      </w:r>
      <w:r w:rsidRPr="00DA2624">
        <w:rPr>
          <w:rFonts w:ascii="Bookman Old Style" w:hAnsi="Bookman Old Style"/>
          <w:sz w:val="22"/>
          <w:szCs w:val="22"/>
        </w:rPr>
        <w:t xml:space="preserve">we need the novel: understanding world politics through literature,” in </w:t>
      </w:r>
      <w:r w:rsidRPr="00DA2624">
        <w:rPr>
          <w:rFonts w:ascii="Bookman Old Style" w:hAnsi="Bookman Old Style"/>
          <w:i/>
          <w:sz w:val="22"/>
          <w:szCs w:val="22"/>
        </w:rPr>
        <w:t>Fletcher Forum of World Affairs</w:t>
      </w:r>
      <w:r w:rsidR="006D0750" w:rsidRPr="00DA2624">
        <w:rPr>
          <w:rFonts w:ascii="Bookman Old Style" w:hAnsi="Bookman Old Style"/>
          <w:sz w:val="22"/>
          <w:szCs w:val="22"/>
        </w:rPr>
        <w:t xml:space="preserve">, 37, no. 2 (Summer 2013), </w:t>
      </w:r>
      <w:r w:rsidRPr="00DA2624">
        <w:rPr>
          <w:rFonts w:ascii="Bookman Old Style" w:hAnsi="Bookman Old Style"/>
          <w:sz w:val="22"/>
          <w:szCs w:val="22"/>
        </w:rPr>
        <w:t>pp.</w:t>
      </w:r>
      <w:r w:rsidR="006D0750" w:rsidRPr="00DA2624">
        <w:rPr>
          <w:rFonts w:ascii="Bookman Old Style" w:hAnsi="Bookman Old Style"/>
          <w:sz w:val="22"/>
          <w:szCs w:val="22"/>
        </w:rPr>
        <w:t xml:space="preserve"> 185-195</w:t>
      </w:r>
    </w:p>
    <w:p w14:paraId="61ED13C5" w14:textId="77777777" w:rsidR="00CB45E5" w:rsidRPr="00DA2624" w:rsidRDefault="00CB45E5" w:rsidP="00623496">
      <w:pPr>
        <w:rPr>
          <w:rFonts w:ascii="Bookman Old Style" w:hAnsi="Bookman Old Style" w:cs="Mangal"/>
          <w:sz w:val="22"/>
          <w:szCs w:val="22"/>
        </w:rPr>
      </w:pPr>
    </w:p>
    <w:p w14:paraId="133EFA52" w14:textId="00B75C0B" w:rsidR="004F5EE9" w:rsidRDefault="004F5EE9" w:rsidP="004F5EE9">
      <w:pPr>
        <w:rPr>
          <w:rFonts w:ascii="Bookman Old Style" w:hAnsi="Bookman Old Style" w:cs="Mangal"/>
          <w:sz w:val="22"/>
          <w:szCs w:val="22"/>
        </w:rPr>
      </w:pPr>
      <w:r>
        <w:rPr>
          <w:rFonts w:ascii="Bookman Old Style" w:hAnsi="Bookman Old Style" w:cs="Mangal"/>
          <w:sz w:val="22"/>
          <w:szCs w:val="22"/>
        </w:rPr>
        <w:t xml:space="preserve">“The twilight of multiculturalism? Findings from across Europe” (with Pieter Bevelander), in Raymond Taras (ed.), </w:t>
      </w:r>
      <w:r>
        <w:rPr>
          <w:rFonts w:ascii="Bookman Old Style" w:hAnsi="Bookman Old Style" w:cs="Lucida Sans Unicode"/>
          <w:i/>
          <w:sz w:val="22"/>
          <w:szCs w:val="22"/>
        </w:rPr>
        <w:t>Challenging multiculturalism: European models of diversity,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Edinburgh: Edinburgh University Press, 2012, pp. 3-24</w:t>
      </w:r>
    </w:p>
    <w:p w14:paraId="7215E3B8" w14:textId="77777777" w:rsidR="004F5EE9" w:rsidRPr="00D319E8" w:rsidRDefault="004F5EE9" w:rsidP="00623496">
      <w:pPr>
        <w:rPr>
          <w:rFonts w:ascii="Bookman Old Style" w:hAnsi="Bookman Old Style" w:cs="Mangal"/>
          <w:sz w:val="22"/>
          <w:szCs w:val="22"/>
        </w:rPr>
      </w:pPr>
    </w:p>
    <w:p w14:paraId="4CCDF212" w14:textId="77777777" w:rsidR="00BB35AB" w:rsidRPr="000A4902" w:rsidRDefault="00BB35AB" w:rsidP="00BB35AB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0A4902">
        <w:rPr>
          <w:rFonts w:ascii="Bookman Old Style" w:hAnsi="Bookman Old Style"/>
          <w:sz w:val="22"/>
          <w:szCs w:val="22"/>
        </w:rPr>
        <w:t xml:space="preserve">“Do religion and language as identity markers promote ethnocentrism and xenophobia? A theoretical exploration,” in Michelle Hale Williams (ed.), </w:t>
      </w:r>
      <w:r w:rsidRPr="000A4902">
        <w:rPr>
          <w:rFonts w:ascii="Bookman Old Style" w:hAnsi="Bookman Old Style"/>
          <w:i/>
          <w:sz w:val="22"/>
          <w:szCs w:val="22"/>
        </w:rPr>
        <w:t>The Multicultural Dilemma: Migration, Ethnic Politics, and State Intermediation</w:t>
      </w:r>
      <w:r w:rsidR="00264A0A">
        <w:rPr>
          <w:rFonts w:ascii="Bookman Old Style" w:hAnsi="Bookman Old Style"/>
          <w:sz w:val="22"/>
          <w:szCs w:val="22"/>
        </w:rPr>
        <w:t>, London: Routledge,</w:t>
      </w:r>
      <w:r>
        <w:rPr>
          <w:rFonts w:ascii="Bookman Old Style" w:hAnsi="Bookman Old Style"/>
          <w:sz w:val="22"/>
          <w:szCs w:val="22"/>
        </w:rPr>
        <w:t xml:space="preserve"> 201</w:t>
      </w:r>
      <w:r w:rsidR="00C11540">
        <w:rPr>
          <w:rFonts w:ascii="Bookman Old Style" w:hAnsi="Bookman Old Style"/>
          <w:sz w:val="22"/>
          <w:szCs w:val="22"/>
        </w:rPr>
        <w:t>2</w:t>
      </w:r>
      <w:r w:rsidR="00264A0A">
        <w:rPr>
          <w:rFonts w:ascii="Bookman Old Style" w:hAnsi="Bookman Old Style"/>
          <w:sz w:val="22"/>
          <w:szCs w:val="22"/>
        </w:rPr>
        <w:t>, pp.</w:t>
      </w:r>
      <w:r w:rsidR="00AC5BA7">
        <w:rPr>
          <w:rFonts w:ascii="Bookman Old Style" w:hAnsi="Bookman Old Style"/>
          <w:sz w:val="22"/>
          <w:szCs w:val="22"/>
        </w:rPr>
        <w:t xml:space="preserve"> 67-83</w:t>
      </w:r>
    </w:p>
    <w:p w14:paraId="13CC697E" w14:textId="77777777" w:rsidR="00BB35AB" w:rsidRDefault="00BB35AB" w:rsidP="00623496">
      <w:pPr>
        <w:rPr>
          <w:rFonts w:ascii="Bookman Old Style" w:hAnsi="Bookman Old Style" w:cs="Mangal"/>
          <w:sz w:val="22"/>
          <w:szCs w:val="22"/>
        </w:rPr>
      </w:pPr>
    </w:p>
    <w:p w14:paraId="23F7CF28" w14:textId="77777777" w:rsidR="006A2A87" w:rsidRPr="001F30A4" w:rsidRDefault="006A2A87" w:rsidP="006A2A87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E95EA8">
        <w:rPr>
          <w:rFonts w:ascii="Bookman Old Style" w:hAnsi="Bookman Old Style"/>
          <w:sz w:val="22"/>
          <w:szCs w:val="22"/>
        </w:rPr>
        <w:t xml:space="preserve">“Islamophobia never stands still: race, religion, and culture,” </w:t>
      </w:r>
      <w:r w:rsidRPr="00E95EA8">
        <w:rPr>
          <w:rFonts w:ascii="Bookman Old Style" w:hAnsi="Bookman Old Style"/>
          <w:i/>
          <w:sz w:val="22"/>
          <w:szCs w:val="22"/>
        </w:rPr>
        <w:t xml:space="preserve">Ethnic and Racial </w:t>
      </w:r>
      <w:r w:rsidRPr="00822BFF">
        <w:rPr>
          <w:rFonts w:ascii="Bookman Old Style" w:hAnsi="Bookman Old Style"/>
          <w:i/>
          <w:sz w:val="22"/>
          <w:szCs w:val="22"/>
        </w:rPr>
        <w:t>Studies</w:t>
      </w:r>
      <w:r>
        <w:rPr>
          <w:rFonts w:ascii="Bookman Old Style" w:hAnsi="Bookman Old Style"/>
          <w:i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35, no. 12</w:t>
      </w:r>
      <w:r w:rsidRPr="00822BF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(October</w:t>
      </w:r>
      <w:r w:rsidRPr="00822BFF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012), p</w:t>
      </w:r>
      <w:r w:rsidRPr="00D319E8">
        <w:rPr>
          <w:rFonts w:ascii="Bookman Old Style" w:hAnsi="Bookman Old Style"/>
          <w:sz w:val="22"/>
          <w:szCs w:val="22"/>
        </w:rPr>
        <w:t>p.</w:t>
      </w:r>
      <w:r>
        <w:rPr>
          <w:rFonts w:ascii="Bookman Old Style" w:hAnsi="Bookman Old Style"/>
          <w:sz w:val="22"/>
          <w:szCs w:val="22"/>
        </w:rPr>
        <w:t xml:space="preserve"> 1-17</w:t>
      </w:r>
      <w:r w:rsidR="001F30A4">
        <w:rPr>
          <w:rFonts w:ascii="Bookman Old Style" w:hAnsi="Bookman Old Style"/>
          <w:sz w:val="22"/>
          <w:szCs w:val="22"/>
        </w:rPr>
        <w:t xml:space="preserve">. Also published in Nasar Meer (ed.), </w:t>
      </w:r>
      <w:proofErr w:type="spellStart"/>
      <w:r w:rsidR="001F30A4">
        <w:rPr>
          <w:rFonts w:ascii="Bookman Old Style" w:hAnsi="Bookman Old Style"/>
          <w:i/>
          <w:sz w:val="22"/>
          <w:szCs w:val="22"/>
        </w:rPr>
        <w:t>Racialisation</w:t>
      </w:r>
      <w:proofErr w:type="spellEnd"/>
      <w:r w:rsidR="001F30A4">
        <w:rPr>
          <w:rFonts w:ascii="Bookman Old Style" w:hAnsi="Bookman Old Style"/>
          <w:i/>
          <w:sz w:val="22"/>
          <w:szCs w:val="22"/>
        </w:rPr>
        <w:t xml:space="preserve"> and religion, </w:t>
      </w:r>
      <w:r w:rsidR="001F30A4">
        <w:rPr>
          <w:rFonts w:ascii="Bookman Old Style" w:hAnsi="Bookman Old Style"/>
          <w:sz w:val="22"/>
          <w:szCs w:val="22"/>
        </w:rPr>
        <w:t>London: Routledge, 2013</w:t>
      </w:r>
    </w:p>
    <w:p w14:paraId="74D2F6D6" w14:textId="77777777" w:rsidR="00F75A97" w:rsidRDefault="00F75A97" w:rsidP="00F75A97">
      <w:pPr>
        <w:rPr>
          <w:rFonts w:ascii="Bookman Old Style" w:hAnsi="Bookman Old Style" w:cs="Mangal"/>
          <w:sz w:val="22"/>
          <w:szCs w:val="22"/>
        </w:rPr>
      </w:pPr>
    </w:p>
    <w:p w14:paraId="5C54709E" w14:textId="77777777" w:rsidR="00F75A97" w:rsidRDefault="00F75A97" w:rsidP="00F75A97">
      <w:pPr>
        <w:rPr>
          <w:rFonts w:ascii="Bookman Old Style" w:hAnsi="Bookman Old Style" w:cs="Mangal"/>
          <w:sz w:val="22"/>
          <w:szCs w:val="22"/>
        </w:rPr>
      </w:pPr>
      <w:r>
        <w:rPr>
          <w:rFonts w:ascii="Bookman Old Style" w:hAnsi="Bookman Old Style" w:cs="Mangal"/>
          <w:sz w:val="22"/>
          <w:szCs w:val="22"/>
        </w:rPr>
        <w:t xml:space="preserve">“The end to immigration by a thousand cuts? On Europe’s bureaucratic gatekeepers,” in </w:t>
      </w:r>
      <w:r w:rsidRPr="00B14EA8">
        <w:rPr>
          <w:rFonts w:ascii="Bookman Old Style" w:hAnsi="Bookman Old Style" w:cs="Mangal"/>
          <w:i/>
          <w:sz w:val="22"/>
          <w:szCs w:val="22"/>
        </w:rPr>
        <w:t>Willy Brandt Series of Working Papers in International Migration and Ethnic Relations</w:t>
      </w:r>
      <w:r>
        <w:rPr>
          <w:rFonts w:ascii="Bookman Old Style" w:hAnsi="Bookman Old Style" w:cs="Mangal"/>
          <w:sz w:val="22"/>
          <w:szCs w:val="22"/>
        </w:rPr>
        <w:t>, Malmö, Sweden: Malmö University, no. 1/12, 2012, pp. 1-33</w:t>
      </w:r>
    </w:p>
    <w:p w14:paraId="2E71476C" w14:textId="77777777" w:rsidR="00D81E20" w:rsidRDefault="00D81E20" w:rsidP="00623496">
      <w:pPr>
        <w:rPr>
          <w:rFonts w:ascii="Bookman Old Style" w:hAnsi="Bookman Old Style" w:cs="Mangal"/>
          <w:sz w:val="22"/>
          <w:szCs w:val="22"/>
        </w:rPr>
      </w:pPr>
    </w:p>
    <w:p w14:paraId="4ACDD4E6" w14:textId="101C453F" w:rsidR="00623496" w:rsidRDefault="00623496" w:rsidP="00192A4C">
      <w:pPr>
        <w:rPr>
          <w:rFonts w:ascii="Bookman Old Style" w:hAnsi="Bookman Old Style"/>
          <w:sz w:val="22"/>
          <w:szCs w:val="22"/>
        </w:rPr>
      </w:pPr>
      <w:r w:rsidRPr="0070247D">
        <w:rPr>
          <w:rFonts w:ascii="Bookman Old Style" w:hAnsi="Bookman Old Style"/>
          <w:sz w:val="22"/>
          <w:szCs w:val="22"/>
        </w:rPr>
        <w:t>“</w:t>
      </w:r>
      <w:proofErr w:type="spellStart"/>
      <w:r w:rsidRPr="0070247D">
        <w:rPr>
          <w:rFonts w:ascii="Bookman Old Style" w:hAnsi="Bookman Old Style"/>
          <w:sz w:val="22"/>
          <w:szCs w:val="22"/>
        </w:rPr>
        <w:t>Islamo</w:t>
      </w:r>
      <w:r w:rsidR="00192A4C">
        <w:rPr>
          <w:rFonts w:ascii="Bookman Old Style" w:hAnsi="Bookman Old Style"/>
          <w:sz w:val="22"/>
          <w:szCs w:val="22"/>
        </w:rPr>
        <w:t>skepticism</w:t>
      </w:r>
      <w:proofErr w:type="spellEnd"/>
      <w:r w:rsidRPr="00822BFF">
        <w:rPr>
          <w:rFonts w:ascii="Bookman Old Style" w:hAnsi="Bookman Old Style"/>
          <w:sz w:val="22"/>
          <w:szCs w:val="22"/>
        </w:rPr>
        <w:t xml:space="preserve"> and </w:t>
      </w:r>
      <w:r w:rsidR="00192A4C">
        <w:rPr>
          <w:rFonts w:ascii="Bookman Old Style" w:hAnsi="Bookman Old Style"/>
          <w:sz w:val="22"/>
          <w:szCs w:val="22"/>
        </w:rPr>
        <w:t>its</w:t>
      </w:r>
      <w:r w:rsidRPr="00822BFF">
        <w:rPr>
          <w:rFonts w:ascii="Bookman Old Style" w:hAnsi="Bookman Old Style"/>
          <w:sz w:val="22"/>
          <w:szCs w:val="22"/>
        </w:rPr>
        <w:t xml:space="preserve"> counter-</w:t>
      </w:r>
      <w:r w:rsidR="00192A4C">
        <w:rPr>
          <w:rFonts w:ascii="Bookman Old Style" w:hAnsi="Bookman Old Style"/>
          <w:sz w:val="22"/>
          <w:szCs w:val="22"/>
        </w:rPr>
        <w:t>narrative</w:t>
      </w:r>
      <w:r w:rsidRPr="00822BFF">
        <w:rPr>
          <w:rFonts w:ascii="Bookman Old Style" w:hAnsi="Bookman Old Style"/>
          <w:sz w:val="22"/>
          <w:szCs w:val="22"/>
        </w:rPr>
        <w:t>s</w:t>
      </w:r>
      <w:r w:rsidR="00192A4C">
        <w:rPr>
          <w:rFonts w:ascii="Bookman Old Style" w:hAnsi="Bookman Old Style"/>
          <w:sz w:val="22"/>
          <w:szCs w:val="22"/>
        </w:rPr>
        <w:t>: transnational identities, cultural wars, and religion’s place</w:t>
      </w:r>
      <w:r w:rsidRPr="00822BFF">
        <w:rPr>
          <w:rFonts w:ascii="Bookman Old Style" w:hAnsi="Bookman Old Style"/>
          <w:sz w:val="22"/>
          <w:szCs w:val="22"/>
        </w:rPr>
        <w:t>,” i</w:t>
      </w:r>
      <w:r w:rsidRPr="00822BFF">
        <w:rPr>
          <w:rFonts w:ascii="Bookman Old Style" w:hAnsi="Bookman Old Style"/>
          <w:color w:val="000000"/>
          <w:sz w:val="22"/>
          <w:szCs w:val="22"/>
        </w:rPr>
        <w:t>n Rebecca Friedman</w:t>
      </w:r>
      <w:r w:rsidR="00E43165">
        <w:rPr>
          <w:rFonts w:ascii="Bookman Old Style" w:hAnsi="Bookman Old Style"/>
          <w:color w:val="000000"/>
          <w:sz w:val="22"/>
          <w:szCs w:val="22"/>
        </w:rPr>
        <w:t xml:space="preserve"> and </w:t>
      </w:r>
      <w:r w:rsidR="00E43165" w:rsidRPr="00822BFF">
        <w:rPr>
          <w:rFonts w:ascii="Bookman Old Style" w:hAnsi="Bookman Old Style"/>
          <w:color w:val="000000"/>
          <w:sz w:val="22"/>
          <w:szCs w:val="22"/>
        </w:rPr>
        <w:t xml:space="preserve">Markus Thiel </w:t>
      </w:r>
      <w:r w:rsidRPr="00822BFF">
        <w:rPr>
          <w:rFonts w:ascii="Bookman Old Style" w:hAnsi="Bookman Old Style"/>
          <w:color w:val="000000"/>
          <w:sz w:val="22"/>
          <w:szCs w:val="22"/>
        </w:rPr>
        <w:t xml:space="preserve">(eds.), </w:t>
      </w:r>
      <w:r w:rsidRPr="00822BFF">
        <w:rPr>
          <w:rFonts w:ascii="Bookman Old Style" w:hAnsi="Bookman Old Style"/>
          <w:i/>
          <w:color w:val="000000"/>
          <w:sz w:val="22"/>
          <w:szCs w:val="22"/>
        </w:rPr>
        <w:t xml:space="preserve">European </w:t>
      </w:r>
      <w:r w:rsidRPr="000A4902">
        <w:rPr>
          <w:rFonts w:ascii="Bookman Old Style" w:hAnsi="Bookman Old Style"/>
          <w:i/>
          <w:color w:val="000000"/>
          <w:sz w:val="22"/>
          <w:szCs w:val="22"/>
        </w:rPr>
        <w:t xml:space="preserve">Identity </w:t>
      </w:r>
      <w:r w:rsidR="00504F67">
        <w:rPr>
          <w:rFonts w:ascii="Bookman Old Style" w:hAnsi="Bookman Old Style"/>
          <w:i/>
          <w:color w:val="000000"/>
          <w:sz w:val="22"/>
          <w:szCs w:val="22"/>
        </w:rPr>
        <w:t>and</w:t>
      </w:r>
      <w:r w:rsidRPr="000A4902">
        <w:rPr>
          <w:rFonts w:ascii="Bookman Old Style" w:hAnsi="Bookman Old Style"/>
          <w:i/>
          <w:color w:val="000000"/>
          <w:sz w:val="22"/>
          <w:szCs w:val="22"/>
        </w:rPr>
        <w:t xml:space="preserve"> Culture: Narratives of Transnational Belonging</w:t>
      </w:r>
      <w:r w:rsidRPr="000A4902">
        <w:rPr>
          <w:rFonts w:ascii="Bookman Old Style" w:hAnsi="Bookman Old Style"/>
          <w:color w:val="000000"/>
          <w:sz w:val="22"/>
          <w:szCs w:val="22"/>
        </w:rPr>
        <w:t xml:space="preserve"> (London: Ashgate, 2012), </w:t>
      </w:r>
      <w:r w:rsidR="00192A4C">
        <w:rPr>
          <w:rFonts w:ascii="Bookman Old Style" w:hAnsi="Bookman Old Style"/>
          <w:color w:val="000000"/>
          <w:sz w:val="22"/>
          <w:szCs w:val="22"/>
        </w:rPr>
        <w:t>pp. 137-</w:t>
      </w:r>
      <w:r w:rsidR="00522168">
        <w:rPr>
          <w:rFonts w:ascii="Bookman Old Style" w:hAnsi="Bookman Old Style"/>
          <w:color w:val="000000"/>
          <w:sz w:val="22"/>
          <w:szCs w:val="22"/>
        </w:rPr>
        <w:t>56</w:t>
      </w:r>
    </w:p>
    <w:p w14:paraId="556D4D27" w14:textId="77777777" w:rsidR="00192A4C" w:rsidRPr="000A4902" w:rsidRDefault="00192A4C" w:rsidP="00192A4C">
      <w:pPr>
        <w:rPr>
          <w:rFonts w:ascii="Bookman Old Style" w:hAnsi="Bookman Old Style"/>
          <w:sz w:val="22"/>
          <w:szCs w:val="22"/>
        </w:rPr>
      </w:pPr>
    </w:p>
    <w:p w14:paraId="5D35A396" w14:textId="77777777" w:rsidR="00DD4F4B" w:rsidRDefault="00DD4F4B" w:rsidP="00DD4F4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“The power of images and the images of power: past and present identity in Russia’s international relations,” in R. Taras (ed.), 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>Russia</w:t>
      </w:r>
      <w:r>
        <w:rPr>
          <w:rFonts w:ascii="Bookman Old Style" w:hAnsi="Bookman Old Style"/>
          <w:bCs/>
          <w:i/>
          <w:iCs/>
          <w:sz w:val="22"/>
          <w:szCs w:val="22"/>
        </w:rPr>
        <w:t>’s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 xml:space="preserve"> identity in international relations: images, perceptions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, </w:t>
      </w:r>
      <w:r w:rsidRPr="008B6591">
        <w:rPr>
          <w:rFonts w:ascii="Bookman Old Style" w:hAnsi="Bookman Old Style"/>
          <w:bCs/>
          <w:i/>
          <w:iCs/>
          <w:sz w:val="22"/>
          <w:szCs w:val="22"/>
        </w:rPr>
        <w:t>misperceptions</w:t>
      </w:r>
      <w:r>
        <w:rPr>
          <w:rFonts w:ascii="Bookman Old Style" w:hAnsi="Bookman Old Style"/>
          <w:bCs/>
          <w:iCs/>
          <w:sz w:val="22"/>
          <w:szCs w:val="22"/>
        </w:rPr>
        <w:t xml:space="preserve"> (London: Routledge, 2012), </w:t>
      </w:r>
      <w:r w:rsidR="00102D76">
        <w:rPr>
          <w:rFonts w:ascii="Bookman Old Style" w:hAnsi="Bookman Old Style"/>
          <w:bCs/>
          <w:iCs/>
          <w:sz w:val="22"/>
          <w:szCs w:val="22"/>
        </w:rPr>
        <w:t>pp. 2-10</w:t>
      </w:r>
    </w:p>
    <w:p w14:paraId="6DD1AA33" w14:textId="77777777" w:rsidR="00DD4F4B" w:rsidRPr="00075ED7" w:rsidRDefault="00DD4F4B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1F7B5845" w14:textId="66543705" w:rsidR="00623496" w:rsidRPr="00623496" w:rsidRDefault="00623496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623496">
        <w:rPr>
          <w:rFonts w:ascii="Bookman Old Style" w:hAnsi="Bookman Old Style"/>
          <w:sz w:val="22"/>
          <w:szCs w:val="22"/>
        </w:rPr>
        <w:t xml:space="preserve">“A conversation with Carsten Jensen on the maritime novel,” </w:t>
      </w:r>
      <w:r w:rsidRPr="00623496">
        <w:rPr>
          <w:rFonts w:ascii="Bookman Old Style" w:hAnsi="Bookman Old Style"/>
          <w:i/>
          <w:sz w:val="22"/>
          <w:szCs w:val="22"/>
        </w:rPr>
        <w:t>World Literature Today</w:t>
      </w:r>
      <w:r w:rsidRPr="00623496">
        <w:rPr>
          <w:rFonts w:ascii="Bookman Old Style" w:hAnsi="Bookman Old Style"/>
          <w:sz w:val="22"/>
          <w:szCs w:val="22"/>
        </w:rPr>
        <w:t xml:space="preserve"> (May-June 2011), </w:t>
      </w:r>
      <w:r w:rsidR="00192A4C">
        <w:rPr>
          <w:rFonts w:ascii="Bookman Old Style" w:hAnsi="Bookman Old Style"/>
          <w:sz w:val="22"/>
          <w:szCs w:val="22"/>
        </w:rPr>
        <w:t xml:space="preserve">pp. </w:t>
      </w:r>
      <w:r w:rsidR="00176C29">
        <w:rPr>
          <w:rFonts w:ascii="Bookman Old Style" w:hAnsi="Bookman Old Style"/>
          <w:sz w:val="22"/>
          <w:szCs w:val="22"/>
        </w:rPr>
        <w:t>54-</w:t>
      </w:r>
      <w:r w:rsidR="00AB380F">
        <w:rPr>
          <w:rFonts w:ascii="Bookman Old Style" w:hAnsi="Bookman Old Style"/>
          <w:sz w:val="22"/>
          <w:szCs w:val="22"/>
        </w:rPr>
        <w:t>5</w:t>
      </w:r>
      <w:r w:rsidR="003E2921">
        <w:rPr>
          <w:rFonts w:ascii="Bookman Old Style" w:hAnsi="Bookman Old Style"/>
          <w:sz w:val="22"/>
          <w:szCs w:val="22"/>
        </w:rPr>
        <w:t>8</w:t>
      </w:r>
    </w:p>
    <w:p w14:paraId="59F61EB7" w14:textId="77777777" w:rsidR="00623496" w:rsidRPr="00623496" w:rsidRDefault="00623496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2BA6A883" w14:textId="41140DB2" w:rsidR="00623496" w:rsidRPr="00623496" w:rsidRDefault="00623496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B374FC">
        <w:rPr>
          <w:rFonts w:ascii="Bookman Old Style" w:hAnsi="Bookman Old Style"/>
          <w:sz w:val="22"/>
          <w:szCs w:val="22"/>
        </w:rPr>
        <w:t>“Count</w:t>
      </w:r>
      <w:r w:rsidRPr="00623496">
        <w:rPr>
          <w:rFonts w:ascii="Bookman Old Style" w:hAnsi="Bookman Old Style"/>
          <w:sz w:val="22"/>
          <w:szCs w:val="22"/>
        </w:rPr>
        <w:t xml:space="preserve">erfactual thought experiments v. scholars’ compulsion for closure,” </w:t>
      </w:r>
      <w:r w:rsidRPr="00623496">
        <w:rPr>
          <w:rFonts w:ascii="Bookman Old Style" w:hAnsi="Bookman Old Style"/>
          <w:i/>
          <w:sz w:val="22"/>
          <w:szCs w:val="22"/>
        </w:rPr>
        <w:t>European Political Science</w:t>
      </w:r>
      <w:r w:rsidRPr="00623496">
        <w:rPr>
          <w:rFonts w:ascii="Bookman Old Style" w:hAnsi="Bookman Old Style"/>
          <w:sz w:val="22"/>
          <w:szCs w:val="22"/>
        </w:rPr>
        <w:t xml:space="preserve"> 9, no. 4 (December 2010), </w:t>
      </w:r>
      <w:r w:rsidR="00B6724C">
        <w:rPr>
          <w:rFonts w:ascii="Bookman Old Style" w:hAnsi="Bookman Old Style"/>
          <w:sz w:val="22"/>
          <w:szCs w:val="22"/>
        </w:rPr>
        <w:t xml:space="preserve">pp. </w:t>
      </w:r>
      <w:r w:rsidR="00176C29">
        <w:rPr>
          <w:rFonts w:ascii="Bookman Old Style" w:hAnsi="Bookman Old Style"/>
          <w:sz w:val="22"/>
          <w:szCs w:val="22"/>
        </w:rPr>
        <w:t>524-</w:t>
      </w:r>
      <w:r w:rsidRPr="00623496">
        <w:rPr>
          <w:rFonts w:ascii="Bookman Old Style" w:hAnsi="Bookman Old Style"/>
          <w:sz w:val="22"/>
          <w:szCs w:val="22"/>
        </w:rPr>
        <w:t>32</w:t>
      </w:r>
    </w:p>
    <w:p w14:paraId="339B71E6" w14:textId="77777777" w:rsidR="00623496" w:rsidRPr="00623496" w:rsidRDefault="00623496" w:rsidP="00623496">
      <w:pPr>
        <w:pStyle w:val="NormalWeb"/>
        <w:spacing w:before="0" w:beforeAutospacing="0" w:after="0" w:afterAutospacing="0"/>
        <w:rPr>
          <w:rFonts w:ascii="Bookman Old Style" w:hAnsi="Bookman Old Style" w:cs="Courier New"/>
          <w:sz w:val="22"/>
          <w:szCs w:val="22"/>
        </w:rPr>
      </w:pPr>
    </w:p>
    <w:p w14:paraId="6D6D42E5" w14:textId="02529715" w:rsidR="00623496" w:rsidRPr="00623496" w:rsidRDefault="00623496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623496">
        <w:rPr>
          <w:rFonts w:ascii="Bookman Old Style" w:hAnsi="Bookman Old Style"/>
          <w:sz w:val="22"/>
          <w:szCs w:val="22"/>
        </w:rPr>
        <w:t xml:space="preserve">“Secular and religious groundings of European xenophobia: distinguishing French, Polish, and Russian prejudices,” in Adam Luedtke (ed.), </w:t>
      </w:r>
      <w:r w:rsidRPr="00623496">
        <w:rPr>
          <w:rFonts w:ascii="Bookman Old Style" w:hAnsi="Bookman Old Style"/>
          <w:i/>
          <w:sz w:val="22"/>
          <w:szCs w:val="22"/>
        </w:rPr>
        <w:t>Migrants and minorities: the European response</w:t>
      </w:r>
      <w:r w:rsidRPr="00623496">
        <w:rPr>
          <w:rFonts w:ascii="Bookman Old Style" w:hAnsi="Bookman Old Style"/>
          <w:sz w:val="22"/>
          <w:szCs w:val="22"/>
        </w:rPr>
        <w:t>. Cambridge: Cambrid</w:t>
      </w:r>
      <w:r w:rsidR="00176C29">
        <w:rPr>
          <w:rFonts w:ascii="Bookman Old Style" w:hAnsi="Bookman Old Style"/>
          <w:sz w:val="22"/>
          <w:szCs w:val="22"/>
        </w:rPr>
        <w:t>ge Polity Press, 2010, pp. 126-</w:t>
      </w:r>
      <w:r w:rsidRPr="00623496">
        <w:rPr>
          <w:rFonts w:ascii="Bookman Old Style" w:hAnsi="Bookman Old Style"/>
          <w:sz w:val="22"/>
          <w:szCs w:val="22"/>
        </w:rPr>
        <w:t>46</w:t>
      </w:r>
    </w:p>
    <w:p w14:paraId="13AC29D4" w14:textId="77777777" w:rsidR="00474622" w:rsidRDefault="00474622" w:rsidP="00623496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14:paraId="37F36ACE" w14:textId="0608F4D6" w:rsidR="00EF0F89" w:rsidRDefault="00623496" w:rsidP="00EF0F89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 w:rsidRPr="00623496">
        <w:rPr>
          <w:rFonts w:ascii="Bookman Old Style" w:hAnsi="Bookman Old Style"/>
          <w:sz w:val="22"/>
          <w:szCs w:val="22"/>
        </w:rPr>
        <w:t>“</w:t>
      </w:r>
      <w:r w:rsidRPr="00623496">
        <w:rPr>
          <w:rFonts w:ascii="Bookman Old Style" w:hAnsi="Bookman Old Style"/>
          <w:bCs/>
          <w:sz w:val="22"/>
          <w:szCs w:val="22"/>
        </w:rPr>
        <w:t xml:space="preserve">Is citizenship a solution or a lightning rod? Comparing the backlash in the ‘two’ </w:t>
      </w:r>
      <w:proofErr w:type="spellStart"/>
      <w:r w:rsidRPr="00623496">
        <w:rPr>
          <w:rFonts w:ascii="Bookman Old Style" w:hAnsi="Bookman Old Style"/>
          <w:bCs/>
          <w:sz w:val="22"/>
          <w:szCs w:val="22"/>
        </w:rPr>
        <w:t>Europes</w:t>
      </w:r>
      <w:proofErr w:type="spellEnd"/>
      <w:r w:rsidRPr="00623496">
        <w:rPr>
          <w:rFonts w:ascii="Bookman Old Style" w:hAnsi="Bookman Old Style"/>
          <w:bCs/>
          <w:sz w:val="22"/>
          <w:szCs w:val="22"/>
        </w:rPr>
        <w:t>,”</w:t>
      </w:r>
      <w:r w:rsidRPr="00623496">
        <w:rPr>
          <w:rFonts w:ascii="Bookman Old Style" w:hAnsi="Bookman Old Style"/>
          <w:sz w:val="22"/>
          <w:szCs w:val="22"/>
        </w:rPr>
        <w:t xml:space="preserve"> in </w:t>
      </w:r>
      <w:r w:rsidRPr="00623496">
        <w:rPr>
          <w:rFonts w:ascii="Bookman Old Style" w:hAnsi="Bookman Old Style" w:cs="Arial"/>
          <w:sz w:val="22"/>
          <w:szCs w:val="22"/>
        </w:rPr>
        <w:t xml:space="preserve">Rainer </w:t>
      </w:r>
      <w:proofErr w:type="spellStart"/>
      <w:r w:rsidRPr="00623496">
        <w:rPr>
          <w:rFonts w:ascii="Bookman Old Style" w:hAnsi="Bookman Old Style" w:cs="Arial"/>
          <w:sz w:val="22"/>
          <w:szCs w:val="22"/>
        </w:rPr>
        <w:t>Bauböck</w:t>
      </w:r>
      <w:proofErr w:type="spellEnd"/>
      <w:r w:rsidRPr="00623496">
        <w:rPr>
          <w:rFonts w:ascii="Bookman Old Style" w:hAnsi="Bookman Old Style" w:cs="Arial"/>
          <w:sz w:val="22"/>
          <w:szCs w:val="22"/>
        </w:rPr>
        <w:t xml:space="preserve"> and André Liebich (eds.), </w:t>
      </w:r>
      <w:r w:rsidRPr="00623496">
        <w:rPr>
          <w:rFonts w:ascii="Bookman Old Style" w:hAnsi="Bookman Old Style" w:cs="Arial"/>
          <w:i/>
          <w:sz w:val="22"/>
          <w:szCs w:val="22"/>
        </w:rPr>
        <w:t>Is there (still) an East-West divi</w:t>
      </w:r>
      <w:r w:rsidRPr="00AC65FC">
        <w:rPr>
          <w:rFonts w:ascii="Bookman Old Style" w:hAnsi="Bookman Old Style" w:cs="Arial"/>
          <w:i/>
          <w:sz w:val="22"/>
          <w:szCs w:val="22"/>
        </w:rPr>
        <w:t>de in the conception of citizenship in Europe?</w:t>
      </w:r>
      <w:r w:rsidRPr="00AC65FC">
        <w:rPr>
          <w:rFonts w:ascii="Bookman Old Style" w:hAnsi="Bookman Old Style" w:cs="Arial"/>
          <w:sz w:val="22"/>
          <w:szCs w:val="22"/>
        </w:rPr>
        <w:t xml:space="preserve"> Fiesole, Italy: EUI Working Papers, RSCAS 2010/19, </w:t>
      </w:r>
      <w:r>
        <w:rPr>
          <w:rFonts w:ascii="Bookman Old Style" w:hAnsi="Bookman Old Style" w:cs="Arial"/>
          <w:sz w:val="22"/>
          <w:szCs w:val="22"/>
        </w:rPr>
        <w:t xml:space="preserve">pp. </w:t>
      </w:r>
      <w:r w:rsidR="00176C29">
        <w:rPr>
          <w:rFonts w:ascii="Bookman Old Style" w:hAnsi="Bookman Old Style" w:cs="Arial"/>
          <w:sz w:val="22"/>
          <w:szCs w:val="22"/>
        </w:rPr>
        <w:t>19-22</w:t>
      </w:r>
      <w:r w:rsidRPr="00AC65FC">
        <w:rPr>
          <w:rFonts w:ascii="Bookman Old Style" w:hAnsi="Bookman Old Style" w:cs="Arial"/>
          <w:sz w:val="22"/>
          <w:szCs w:val="22"/>
        </w:rPr>
        <w:t xml:space="preserve"> </w:t>
      </w:r>
    </w:p>
    <w:p w14:paraId="0346EA0D" w14:textId="77777777" w:rsidR="00623496" w:rsidRPr="000E7AFE" w:rsidRDefault="00623496" w:rsidP="00623496">
      <w:pPr>
        <w:rPr>
          <w:rFonts w:ascii="Bookman Old Style" w:hAnsi="Bookman Old Style" w:cs="Mangal"/>
          <w:sz w:val="22"/>
          <w:szCs w:val="22"/>
        </w:rPr>
      </w:pPr>
    </w:p>
    <w:p w14:paraId="528DAECB" w14:textId="2A14D1FB" w:rsidR="00623496" w:rsidRPr="0011649F" w:rsidRDefault="00623496" w:rsidP="003C0FF7">
      <w:pPr>
        <w:rPr>
          <w:rFonts w:ascii="Bookman Old Style" w:hAnsi="Bookman Old Style" w:cs="Mangal"/>
          <w:sz w:val="22"/>
          <w:szCs w:val="22"/>
        </w:rPr>
      </w:pPr>
      <w:r w:rsidRPr="000E7AFE">
        <w:rPr>
          <w:rFonts w:ascii="Bookman Old Style" w:hAnsi="Bookman Old Style" w:cs="Mangal"/>
          <w:sz w:val="22"/>
          <w:szCs w:val="22"/>
        </w:rPr>
        <w:t xml:space="preserve">“Xenophobic parties and the making of exclusionary </w:t>
      </w:r>
      <w:proofErr w:type="spellStart"/>
      <w:r w:rsidRPr="000E7AFE">
        <w:rPr>
          <w:rFonts w:ascii="Bookman Old Style" w:hAnsi="Bookman Old Style" w:cs="Mangal"/>
          <w:sz w:val="22"/>
          <w:szCs w:val="22"/>
        </w:rPr>
        <w:t>etatized</w:t>
      </w:r>
      <w:proofErr w:type="spellEnd"/>
      <w:r w:rsidRPr="000E7AFE">
        <w:rPr>
          <w:rFonts w:ascii="Bookman Old Style" w:hAnsi="Bookman Old Style" w:cs="Mangal"/>
          <w:sz w:val="22"/>
          <w:szCs w:val="22"/>
        </w:rPr>
        <w:t xml:space="preserve"> nationalism: cases from Western and Eastern Europe,” in André Lecours and Luis </w:t>
      </w:r>
      <w:proofErr w:type="spellStart"/>
      <w:r w:rsidRPr="000E7AFE">
        <w:rPr>
          <w:rFonts w:ascii="Bookman Old Style" w:hAnsi="Bookman Old Style" w:cs="Mangal"/>
          <w:sz w:val="22"/>
          <w:szCs w:val="22"/>
        </w:rPr>
        <w:t>Moreño</w:t>
      </w:r>
      <w:proofErr w:type="spellEnd"/>
      <w:r w:rsidRPr="000E7AFE">
        <w:rPr>
          <w:rFonts w:ascii="Bookman Old Style" w:hAnsi="Bookman Old Style" w:cs="Mangal"/>
          <w:sz w:val="22"/>
          <w:szCs w:val="22"/>
        </w:rPr>
        <w:t xml:space="preserve"> (eds.), </w:t>
      </w:r>
      <w:r w:rsidRPr="000E7AFE">
        <w:rPr>
          <w:rFonts w:ascii="Bookman Old Style" w:hAnsi="Bookman Old Style" w:cs="Mangal"/>
          <w:i/>
          <w:sz w:val="22"/>
          <w:szCs w:val="22"/>
        </w:rPr>
        <w:t xml:space="preserve">Nationalism </w:t>
      </w:r>
      <w:r w:rsidRPr="000E7AFE">
        <w:rPr>
          <w:rFonts w:ascii="Bookman Old Style" w:hAnsi="Bookman Old Style" w:cs="Mangal"/>
          <w:i/>
          <w:sz w:val="22"/>
          <w:szCs w:val="22"/>
        </w:rPr>
        <w:lastRenderedPageBreak/>
        <w:t>and democracy: dichotomies, complementarities, oppositions.</w:t>
      </w:r>
      <w:r w:rsidRPr="000E7AFE">
        <w:rPr>
          <w:rFonts w:ascii="Bookman Old Style" w:hAnsi="Bookman Old Style" w:cs="Mangal"/>
          <w:sz w:val="22"/>
          <w:szCs w:val="22"/>
        </w:rPr>
        <w:t xml:space="preserve"> </w:t>
      </w:r>
      <w:r w:rsidRPr="0011649F">
        <w:rPr>
          <w:rFonts w:ascii="Bookman Old Style" w:hAnsi="Bookman Old Style" w:cs="Mangal"/>
          <w:sz w:val="22"/>
          <w:szCs w:val="22"/>
        </w:rPr>
        <w:t>Londo</w:t>
      </w:r>
      <w:r w:rsidR="00176C29" w:rsidRPr="0011649F">
        <w:rPr>
          <w:rFonts w:ascii="Bookman Old Style" w:hAnsi="Bookman Old Style" w:cs="Mangal"/>
          <w:sz w:val="22"/>
          <w:szCs w:val="22"/>
        </w:rPr>
        <w:t>n: Routledge, 2010, pp. 128-148</w:t>
      </w:r>
      <w:r w:rsidR="00E10620" w:rsidRPr="0011649F">
        <w:rPr>
          <w:rFonts w:ascii="Bookman Old Style" w:hAnsi="Bookman Old Style" w:cs="Mangal"/>
          <w:sz w:val="22"/>
          <w:szCs w:val="22"/>
        </w:rPr>
        <w:t xml:space="preserve">, also in Spanish </w:t>
      </w:r>
      <w:proofErr w:type="spellStart"/>
      <w:r w:rsidR="00E10620" w:rsidRPr="0011649F">
        <w:rPr>
          <w:rFonts w:ascii="Bookman Old Style" w:hAnsi="Bookman Old Style" w:cs="Mangal"/>
          <w:sz w:val="22"/>
          <w:szCs w:val="22"/>
        </w:rPr>
        <w:t>edn</w:t>
      </w:r>
      <w:proofErr w:type="spellEnd"/>
      <w:r w:rsidR="00E10620" w:rsidRPr="0011649F">
        <w:rPr>
          <w:rFonts w:ascii="Bookman Old Style" w:hAnsi="Bookman Old Style" w:cs="Mangal"/>
          <w:sz w:val="22"/>
          <w:szCs w:val="22"/>
        </w:rPr>
        <w:t>.</w:t>
      </w:r>
      <w:r w:rsidRPr="0011649F">
        <w:rPr>
          <w:rFonts w:ascii="Bookman Old Style" w:hAnsi="Bookman Old Style" w:cs="Mangal"/>
          <w:sz w:val="22"/>
          <w:szCs w:val="22"/>
        </w:rPr>
        <w:t xml:space="preserve"> </w:t>
      </w:r>
    </w:p>
    <w:p w14:paraId="207772D3" w14:textId="77777777" w:rsidR="00102D76" w:rsidRPr="0011649F" w:rsidRDefault="00102D76" w:rsidP="00623496">
      <w:pPr>
        <w:rPr>
          <w:rFonts w:ascii="Bookman Old Style" w:hAnsi="Bookman Old Style" w:cs="Mangal"/>
          <w:sz w:val="22"/>
          <w:szCs w:val="22"/>
        </w:rPr>
      </w:pPr>
    </w:p>
    <w:p w14:paraId="217CC14D" w14:textId="77777777" w:rsidR="00623496" w:rsidRPr="0011649F" w:rsidRDefault="00623496" w:rsidP="00623496">
      <w:pPr>
        <w:rPr>
          <w:rFonts w:ascii="Bookman Old Style" w:hAnsi="Bookman Old Style" w:cs="Courier New"/>
          <w:b/>
          <w:sz w:val="22"/>
          <w:szCs w:val="22"/>
        </w:rPr>
      </w:pPr>
      <w:r w:rsidRPr="0011649F">
        <w:rPr>
          <w:rFonts w:ascii="Bookman Old Style" w:hAnsi="Bookman Old Style" w:cs="Mangal"/>
          <w:sz w:val="22"/>
          <w:szCs w:val="22"/>
        </w:rPr>
        <w:t xml:space="preserve">“Transnational xenophobia in Europe? Literary representations of contemporary fears,” </w:t>
      </w:r>
      <w:r w:rsidRPr="0011649F">
        <w:rPr>
          <w:rFonts w:ascii="Bookman Old Style" w:hAnsi="Bookman Old Style" w:cs="Mangal"/>
          <w:i/>
          <w:sz w:val="22"/>
          <w:szCs w:val="22"/>
        </w:rPr>
        <w:t>The European Legacy,</w:t>
      </w:r>
      <w:r w:rsidRPr="0011649F">
        <w:rPr>
          <w:rFonts w:ascii="Bookman Old Style" w:hAnsi="Bookman Old Style" w:cs="Mangal"/>
          <w:sz w:val="22"/>
          <w:szCs w:val="22"/>
        </w:rPr>
        <w:t xml:space="preserve"> 14, no. 4 (July 2009), pp. 391-407</w:t>
      </w:r>
    </w:p>
    <w:p w14:paraId="4A1066BD" w14:textId="77777777" w:rsidR="00623496" w:rsidRPr="0011649F" w:rsidRDefault="00623496" w:rsidP="00623496">
      <w:pPr>
        <w:rPr>
          <w:rFonts w:ascii="Bookman Old Style" w:hAnsi="Bookman Old Style" w:cs="Mangal"/>
          <w:sz w:val="22"/>
          <w:szCs w:val="22"/>
        </w:rPr>
      </w:pPr>
    </w:p>
    <w:p w14:paraId="72422A3D" w14:textId="1AF29A5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0E7AFE">
        <w:rPr>
          <w:rFonts w:ascii="Bookman Old Style" w:hAnsi="Bookman Old Style" w:cs="Lucida Sans Unicode"/>
          <w:sz w:val="22"/>
          <w:szCs w:val="22"/>
        </w:rPr>
        <w:t xml:space="preserve">“Politics in Poland,” in Gabriel Almond, Russell </w:t>
      </w:r>
      <w:r w:rsidRPr="00BB7392">
        <w:rPr>
          <w:rFonts w:ascii="Bookman Old Style" w:hAnsi="Bookman Old Style" w:cs="Lucida Sans Unicode"/>
          <w:sz w:val="22"/>
          <w:szCs w:val="22"/>
        </w:rPr>
        <w:t>Dalton</w:t>
      </w:r>
      <w:r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sz w:val="22"/>
          <w:szCs w:val="22"/>
        </w:rPr>
        <w:t xml:space="preserve">Kaare Strom, and G.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Bingham Powell (eds.),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European politics today</w:t>
      </w:r>
      <w:r w:rsidRPr="00BB7392">
        <w:rPr>
          <w:rFonts w:ascii="Bookman Old Style" w:hAnsi="Bookman Old Style" w:cs="Lucida Sans Unicode"/>
          <w:sz w:val="22"/>
          <w:szCs w:val="22"/>
        </w:rPr>
        <w:t>. New York: Longman, 200</w:t>
      </w:r>
      <w:r>
        <w:rPr>
          <w:rFonts w:ascii="Bookman Old Style" w:hAnsi="Bookman Old Style" w:cs="Lucida Sans Unicode"/>
          <w:sz w:val="22"/>
          <w:szCs w:val="22"/>
        </w:rPr>
        <w:t>9</w:t>
      </w:r>
      <w:r w:rsidRPr="00BB7392">
        <w:rPr>
          <w:rFonts w:ascii="Bookman Old Style" w:hAnsi="Bookman Old Style" w:cs="Lucida Sans Unicode"/>
          <w:sz w:val="22"/>
          <w:szCs w:val="22"/>
        </w:rPr>
        <w:t>,</w:t>
      </w:r>
      <w:r w:rsidR="00176C29">
        <w:rPr>
          <w:rFonts w:ascii="Bookman Old Style" w:hAnsi="Bookman Old Style" w:cs="Lucida Sans Unicode"/>
          <w:sz w:val="22"/>
          <w:szCs w:val="22"/>
        </w:rPr>
        <w:t xml:space="preserve"> 4th </w:t>
      </w:r>
      <w:proofErr w:type="spellStart"/>
      <w:r w:rsidR="00176C29">
        <w:rPr>
          <w:rFonts w:ascii="Bookman Old Style" w:hAnsi="Bookman Old Style" w:cs="Lucida Sans Unicode"/>
          <w:sz w:val="22"/>
          <w:szCs w:val="22"/>
        </w:rPr>
        <w:t>edn</w:t>
      </w:r>
      <w:proofErr w:type="spellEnd"/>
      <w:r w:rsidR="00176C29">
        <w:rPr>
          <w:rFonts w:ascii="Bookman Old Style" w:hAnsi="Bookman Old Style" w:cs="Lucida Sans Unicode"/>
          <w:sz w:val="22"/>
          <w:szCs w:val="22"/>
        </w:rPr>
        <w:t>, pp. 326-</w:t>
      </w:r>
      <w:r>
        <w:rPr>
          <w:rFonts w:ascii="Bookman Old Style" w:hAnsi="Bookman Old Style" w:cs="Lucida Sans Unicode"/>
          <w:sz w:val="22"/>
          <w:szCs w:val="22"/>
        </w:rPr>
        <w:t>73</w:t>
      </w:r>
    </w:p>
    <w:p w14:paraId="6F5B4E3C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1CD5392D" w14:textId="5D22F8B5" w:rsidR="00623496" w:rsidRDefault="00623496" w:rsidP="00623496">
      <w:pPr>
        <w:pStyle w:val="CHAPBM"/>
        <w:spacing w:line="240" w:lineRule="auto"/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"N</w:t>
      </w:r>
      <w:r w:rsidRPr="00B94D30">
        <w:rPr>
          <w:rFonts w:ascii="Bookman Old Style" w:hAnsi="Bookman Old Style"/>
          <w:sz w:val="22"/>
          <w:szCs w:val="22"/>
        </w:rPr>
        <w:t xml:space="preserve">ationalism and conflict" in Guntram </w:t>
      </w:r>
      <w:r>
        <w:rPr>
          <w:rFonts w:ascii="Bookman Old Style" w:hAnsi="Bookman Old Style"/>
          <w:sz w:val="22"/>
          <w:szCs w:val="22"/>
        </w:rPr>
        <w:t xml:space="preserve">H. </w:t>
      </w:r>
      <w:r w:rsidRPr="00B94D30">
        <w:rPr>
          <w:rFonts w:ascii="Bookman Old Style" w:hAnsi="Bookman Old Style"/>
          <w:sz w:val="22"/>
          <w:szCs w:val="22"/>
        </w:rPr>
        <w:t xml:space="preserve">Herb and David </w:t>
      </w:r>
      <w:r>
        <w:rPr>
          <w:rFonts w:ascii="Bookman Old Style" w:hAnsi="Bookman Old Style"/>
          <w:sz w:val="22"/>
          <w:szCs w:val="22"/>
        </w:rPr>
        <w:t xml:space="preserve">H. </w:t>
      </w:r>
      <w:r w:rsidRPr="00B94D30">
        <w:rPr>
          <w:rFonts w:ascii="Bookman Old Style" w:hAnsi="Bookman Old Style"/>
          <w:sz w:val="22"/>
          <w:szCs w:val="22"/>
        </w:rPr>
        <w:t xml:space="preserve">Kaplan (eds.), </w:t>
      </w:r>
      <w:r w:rsidRPr="001449CA">
        <w:rPr>
          <w:rFonts w:ascii="Bookman Old Style" w:hAnsi="Bookman Old Style" w:cs="Arial"/>
          <w:i/>
          <w:iCs/>
          <w:sz w:val="22"/>
          <w:szCs w:val="22"/>
        </w:rPr>
        <w:t>Nations and Nationalism</w:t>
      </w:r>
      <w:r>
        <w:rPr>
          <w:rFonts w:ascii="Bookman Old Style" w:hAnsi="Bookman Old Style" w:cs="Arial"/>
          <w:i/>
          <w:iCs/>
          <w:sz w:val="22"/>
          <w:szCs w:val="22"/>
        </w:rPr>
        <w:t>: A</w:t>
      </w:r>
      <w:r w:rsidRPr="001449CA">
        <w:rPr>
          <w:rFonts w:ascii="Bookman Old Style" w:hAnsi="Bookman Old Style" w:cs="Arial"/>
          <w:i/>
          <w:iCs/>
          <w:sz w:val="22"/>
          <w:szCs w:val="22"/>
        </w:rPr>
        <w:t xml:space="preserve"> Global </w:t>
      </w:r>
      <w:r>
        <w:rPr>
          <w:rFonts w:ascii="Bookman Old Style" w:hAnsi="Bookman Old Style" w:cs="Arial"/>
          <w:i/>
          <w:iCs/>
          <w:sz w:val="22"/>
          <w:szCs w:val="22"/>
        </w:rPr>
        <w:t>Historical Overview</w:t>
      </w:r>
      <w:r w:rsidRPr="001449CA">
        <w:rPr>
          <w:rFonts w:ascii="Bookman Old Style" w:hAnsi="Bookman Old Style" w:cs="Arial"/>
          <w:i/>
          <w:iCs/>
          <w:sz w:val="22"/>
          <w:szCs w:val="22"/>
        </w:rPr>
        <w:t>,</w:t>
      </w:r>
      <w:r w:rsidRPr="001449CA">
        <w:rPr>
          <w:rFonts w:ascii="Bookman Old Style" w:hAnsi="Bookman Old Style"/>
          <w:sz w:val="22"/>
          <w:szCs w:val="22"/>
        </w:rPr>
        <w:t xml:space="preserve"> vol. 1. Santa Barbara, CA: ABC-CLIO, 200</w:t>
      </w:r>
      <w:r>
        <w:rPr>
          <w:rFonts w:ascii="Bookman Old Style" w:hAnsi="Bookman Old Style"/>
          <w:sz w:val="22"/>
          <w:szCs w:val="22"/>
        </w:rPr>
        <w:t>8</w:t>
      </w:r>
      <w:r w:rsidRPr="001449CA">
        <w:rPr>
          <w:rFonts w:ascii="Bookman Old Style" w:hAnsi="Bookman Old Style"/>
          <w:sz w:val="22"/>
          <w:szCs w:val="22"/>
        </w:rPr>
        <w:t xml:space="preserve">, </w:t>
      </w:r>
      <w:r w:rsidR="00176C29">
        <w:rPr>
          <w:rFonts w:ascii="Bookman Old Style" w:hAnsi="Bookman Old Style"/>
          <w:sz w:val="22"/>
          <w:szCs w:val="22"/>
        </w:rPr>
        <w:t>pp. 14-28</w:t>
      </w:r>
    </w:p>
    <w:p w14:paraId="3AFF440C" w14:textId="77777777" w:rsidR="00623496" w:rsidRPr="001449CA" w:rsidRDefault="00623496" w:rsidP="00623496">
      <w:pPr>
        <w:pStyle w:val="CHAPBM"/>
        <w:spacing w:line="240" w:lineRule="auto"/>
        <w:ind w:firstLine="0"/>
        <w:rPr>
          <w:rFonts w:ascii="Bookman Old Style" w:hAnsi="Bookman Old Style"/>
          <w:sz w:val="22"/>
          <w:szCs w:val="22"/>
        </w:rPr>
      </w:pPr>
    </w:p>
    <w:p w14:paraId="6DE24BE2" w14:textId="636AAC06" w:rsidR="00623496" w:rsidRDefault="00623496" w:rsidP="00623496">
      <w:pPr>
        <w:pStyle w:val="CHAPBM"/>
        <w:spacing w:line="240" w:lineRule="auto"/>
        <w:ind w:firstLine="0"/>
        <w:rPr>
          <w:rFonts w:ascii="Bookman Old Style" w:hAnsi="Bookman Old Style"/>
          <w:sz w:val="22"/>
          <w:szCs w:val="22"/>
        </w:rPr>
      </w:pPr>
      <w:r w:rsidRPr="001449CA">
        <w:rPr>
          <w:rFonts w:ascii="Bookman Old Style" w:hAnsi="Bookman Old Style"/>
          <w:sz w:val="22"/>
          <w:szCs w:val="22"/>
        </w:rPr>
        <w:t>"The (il)logic of intervention in Iraq:</w:t>
      </w:r>
      <w:r>
        <w:rPr>
          <w:rFonts w:ascii="Bookman Old Style" w:hAnsi="Bookman Old Style"/>
          <w:sz w:val="22"/>
          <w:szCs w:val="22"/>
        </w:rPr>
        <w:t xml:space="preserve"> sectarianism, civil war, and the U.S. game plan,</w:t>
      </w:r>
      <w:r w:rsidRPr="00F30179">
        <w:rPr>
          <w:rFonts w:ascii="Bookman Old Style" w:hAnsi="Bookman Old Style"/>
          <w:sz w:val="22"/>
          <w:szCs w:val="22"/>
        </w:rPr>
        <w:t xml:space="preserve">" </w:t>
      </w:r>
      <w:r>
        <w:rPr>
          <w:rFonts w:ascii="Bookman Old Style" w:hAnsi="Bookman Old Style"/>
          <w:i/>
          <w:sz w:val="22"/>
          <w:szCs w:val="22"/>
        </w:rPr>
        <w:t>International Journal on World Peace,</w:t>
      </w:r>
      <w:r>
        <w:rPr>
          <w:rFonts w:ascii="Bookman Old Style" w:hAnsi="Bookman Old Style"/>
          <w:sz w:val="22"/>
          <w:szCs w:val="22"/>
        </w:rPr>
        <w:t xml:space="preserve"> XXIII, n</w:t>
      </w:r>
      <w:r w:rsidR="00176C29">
        <w:rPr>
          <w:rFonts w:ascii="Bookman Old Style" w:hAnsi="Bookman Old Style"/>
          <w:sz w:val="22"/>
          <w:szCs w:val="22"/>
        </w:rPr>
        <w:t>o. 4 (December 2006), pp. 33-60</w:t>
      </w:r>
    </w:p>
    <w:p w14:paraId="3DA904E0" w14:textId="202EFC20" w:rsidR="00623496" w:rsidRDefault="00623496" w:rsidP="00623496">
      <w:pPr>
        <w:rPr>
          <w:rFonts w:ascii="Bookman Old Style" w:hAnsi="Bookman Old Style" w:cs="Lucida Sans Unicode"/>
          <w:spacing w:val="-3"/>
          <w:sz w:val="22"/>
          <w:szCs w:val="22"/>
        </w:rPr>
      </w:pPr>
      <w:r>
        <w:rPr>
          <w:rFonts w:ascii="Bookman Old Style" w:hAnsi="Bookman Old Style" w:cs="Lucida Sans Unicode"/>
          <w:spacing w:val="-3"/>
          <w:sz w:val="22"/>
          <w:szCs w:val="22"/>
        </w:rPr>
        <w:t>"</w:t>
      </w:r>
      <w:r w:rsidRPr="00BB7392">
        <w:rPr>
          <w:rFonts w:ascii="Bookman Old Style" w:hAnsi="Bookman Old Style" w:cs="Lucida Sans Unicode"/>
          <w:spacing w:val="-3"/>
          <w:sz w:val="22"/>
          <w:szCs w:val="22"/>
        </w:rPr>
        <w:t>Rising insurgency, faltering democratization in Nepal,</w:t>
      </w:r>
      <w:r>
        <w:rPr>
          <w:rFonts w:ascii="Bookman Old Style" w:hAnsi="Bookman Old Style" w:cs="Lucida Sans Unicode"/>
          <w:spacing w:val="-3"/>
          <w:sz w:val="22"/>
          <w:szCs w:val="22"/>
        </w:rPr>
        <w:t>"</w:t>
      </w:r>
      <w:r w:rsidRPr="00BB7392">
        <w:rPr>
          <w:rFonts w:ascii="Bookman Old Style" w:hAnsi="Bookman Old Style" w:cs="Lucida Sans Unicode"/>
          <w:spacing w:val="-3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i/>
          <w:spacing w:val="-3"/>
          <w:sz w:val="22"/>
          <w:szCs w:val="22"/>
        </w:rPr>
        <w:t>Journal of South Asian Development</w:t>
      </w:r>
      <w:r w:rsidRPr="00BB7392">
        <w:rPr>
          <w:rFonts w:ascii="Bookman Old Style" w:hAnsi="Bookman Old Style" w:cs="Lucida Sans Unicode"/>
          <w:spacing w:val="-3"/>
          <w:sz w:val="22"/>
          <w:szCs w:val="22"/>
        </w:rPr>
        <w:t>, 1, no. 1 (2006), pp.</w:t>
      </w:r>
      <w:r w:rsidR="00176C29">
        <w:rPr>
          <w:rFonts w:ascii="Bookman Old Style" w:hAnsi="Bookman Old Style" w:cs="Lucida Sans Unicode"/>
          <w:spacing w:val="-3"/>
          <w:sz w:val="22"/>
          <w:szCs w:val="22"/>
        </w:rPr>
        <w:t xml:space="preserve"> 59-90</w:t>
      </w:r>
    </w:p>
    <w:p w14:paraId="182CDFBE" w14:textId="77777777" w:rsidR="00623496" w:rsidRPr="00BB7392" w:rsidRDefault="00623496" w:rsidP="00623496">
      <w:pPr>
        <w:rPr>
          <w:rFonts w:ascii="Bookman Old Style" w:hAnsi="Bookman Old Style" w:cs="Lucida Sans Unicode"/>
          <w:spacing w:val="-3"/>
          <w:sz w:val="22"/>
          <w:szCs w:val="22"/>
        </w:rPr>
      </w:pPr>
    </w:p>
    <w:p w14:paraId="0C9031C0" w14:textId="03C82404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"After the storm: pathologies of decision making in New Orleans"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Policy Options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(Decembe</w:t>
      </w:r>
      <w:r w:rsidR="00176C29">
        <w:rPr>
          <w:rFonts w:ascii="Bookman Old Style" w:hAnsi="Bookman Old Style" w:cs="Lucida Sans Unicode"/>
          <w:sz w:val="22"/>
          <w:szCs w:val="22"/>
        </w:rPr>
        <w:t>r 2005/January 2006), pp. 60-65</w:t>
      </w:r>
    </w:p>
    <w:p w14:paraId="438B8F2F" w14:textId="77777777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F48D231" w14:textId="2F15AF30" w:rsidR="00F848B0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“Ukraine’s transnationals, faraway locals, and xenophobes: the prospects for Europeanness” (with Olga Filippova and Nelly Pobeda),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Europe-Asia Studies</w:t>
      </w:r>
      <w:r w:rsidRPr="00BB7392">
        <w:rPr>
          <w:rFonts w:ascii="Bookman Old Style" w:hAnsi="Bookman Old Style" w:cs="Lucida Sans Unicode"/>
          <w:sz w:val="22"/>
          <w:szCs w:val="22"/>
        </w:rPr>
        <w:t>, 56, n</w:t>
      </w:r>
      <w:r w:rsidR="00176C29">
        <w:rPr>
          <w:rFonts w:ascii="Bookman Old Style" w:hAnsi="Bookman Old Style" w:cs="Lucida Sans Unicode"/>
          <w:sz w:val="22"/>
          <w:szCs w:val="22"/>
        </w:rPr>
        <w:t>o. 6 (September 2004), pp. 835-56</w:t>
      </w:r>
    </w:p>
    <w:p w14:paraId="32A747DA" w14:textId="77777777" w:rsidR="004E68A1" w:rsidRDefault="004E68A1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7480009F" w14:textId="77777777" w:rsidR="00841AF2" w:rsidRDefault="00841AF2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29E0A8AE" w14:textId="3AB0E967" w:rsidR="00487CDB" w:rsidRPr="00630864" w:rsidRDefault="00630864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(</w:t>
      </w:r>
      <w:r>
        <w:rPr>
          <w:rFonts w:ascii="Bookman Old Style" w:hAnsi="Bookman Old Style" w:cs="Lucida Sans Unicode"/>
          <w:b/>
          <w:bCs/>
          <w:sz w:val="22"/>
          <w:szCs w:val="22"/>
        </w:rPr>
        <w:t>3</w:t>
      </w: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 xml:space="preserve">) </w:t>
      </w:r>
      <w:r w:rsidR="00094562">
        <w:rPr>
          <w:rFonts w:ascii="Bookman Old Style" w:hAnsi="Bookman Old Style" w:cs="Lucida Sans Unicode"/>
          <w:b/>
          <w:bCs/>
          <w:sz w:val="22"/>
          <w:szCs w:val="22"/>
        </w:rPr>
        <w:t>Online</w:t>
      </w:r>
    </w:p>
    <w:p w14:paraId="2B52E6FF" w14:textId="633DD2F6" w:rsidR="00800929" w:rsidRPr="003657D0" w:rsidRDefault="00630864" w:rsidP="005775DA">
      <w:pPr>
        <w:rPr>
          <w:rFonts w:ascii="Bookman Old Style" w:hAnsi="Bookman Old Style" w:cs="Lucida Sans Unicode"/>
          <w:sz w:val="22"/>
          <w:szCs w:val="22"/>
        </w:rPr>
      </w:pPr>
      <w:r w:rsidRPr="008A09A8">
        <w:rPr>
          <w:rFonts w:ascii="Bookman Old Style" w:hAnsi="Bookman Old Style" w:cs="Lucida Sans Unicode"/>
          <w:sz w:val="22"/>
          <w:szCs w:val="22"/>
        </w:rPr>
        <w:t>“</w:t>
      </w:r>
      <w:r w:rsidRPr="00800929">
        <w:rPr>
          <w:rFonts w:ascii="Bookman Old Style" w:hAnsi="Bookman Old Style" w:cs="Lucida Sans Unicode"/>
          <w:sz w:val="22"/>
          <w:szCs w:val="22"/>
        </w:rPr>
        <w:t xml:space="preserve">Of bards, collies, and </w:t>
      </w:r>
      <w:proofErr w:type="spellStart"/>
      <w:r w:rsidRPr="00800929">
        <w:rPr>
          <w:rFonts w:ascii="Bookman Old Style" w:hAnsi="Bookman Old Style"/>
          <w:i/>
          <w:sz w:val="22"/>
          <w:szCs w:val="22"/>
        </w:rPr>
        <w:t>Tywysogion</w:t>
      </w:r>
      <w:proofErr w:type="spellEnd"/>
      <w:r w:rsidRPr="00800929">
        <w:rPr>
          <w:rFonts w:ascii="Bookman Old Style" w:hAnsi="Bookman Old Style"/>
          <w:sz w:val="22"/>
          <w:szCs w:val="22"/>
        </w:rPr>
        <w:t xml:space="preserve">,” </w:t>
      </w:r>
      <w:r w:rsidRPr="00800929">
        <w:rPr>
          <w:rFonts w:ascii="Bookman Old Style" w:hAnsi="Bookman Old Style"/>
          <w:i/>
          <w:sz w:val="22"/>
          <w:szCs w:val="22"/>
        </w:rPr>
        <w:t>World Literature Today,</w:t>
      </w:r>
      <w:r w:rsidR="0041278A">
        <w:rPr>
          <w:rFonts w:ascii="Bookman Old Style" w:hAnsi="Bookman Old Style"/>
          <w:sz w:val="22"/>
          <w:szCs w:val="22"/>
        </w:rPr>
        <w:t xml:space="preserve"> July 2013</w:t>
      </w:r>
      <w:r w:rsidR="00FB2E00">
        <w:rPr>
          <w:rFonts w:ascii="Bookman Old Style" w:hAnsi="Bookman Old Style"/>
          <w:sz w:val="22"/>
          <w:szCs w:val="22"/>
        </w:rPr>
        <w:t xml:space="preserve"> (</w:t>
      </w:r>
      <w:r w:rsidR="00FB2E2B">
        <w:rPr>
          <w:rFonts w:ascii="Bookman Old Style" w:hAnsi="Bookman Old Style" w:cs="Lucida Sans Unicode"/>
          <w:sz w:val="22"/>
          <w:szCs w:val="22"/>
        </w:rPr>
        <w:t>f</w:t>
      </w:r>
      <w:r w:rsidR="0041278A">
        <w:rPr>
          <w:rFonts w:ascii="Bookman Old Style" w:hAnsi="Bookman Old Style" w:cs="Lucida Sans Unicode"/>
          <w:sz w:val="22"/>
          <w:szCs w:val="22"/>
        </w:rPr>
        <w:t>iction</w:t>
      </w:r>
      <w:r w:rsidR="00FB2E00">
        <w:rPr>
          <w:rFonts w:ascii="Bookman Old Style" w:hAnsi="Bookman Old Style" w:cs="Lucida Sans Unicode"/>
          <w:sz w:val="22"/>
          <w:szCs w:val="22"/>
        </w:rPr>
        <w:t>)</w:t>
      </w:r>
    </w:p>
    <w:p w14:paraId="59D74F9B" w14:textId="79BB6F5B" w:rsidR="00E8158C" w:rsidRPr="005775DA" w:rsidRDefault="00E8158C" w:rsidP="005775DA">
      <w:pPr>
        <w:pStyle w:val="NewsletterHeadline"/>
        <w:rPr>
          <w:rFonts w:ascii="Bookman Old Style" w:hAnsi="Bookman Old Style"/>
          <w:b w:val="0"/>
          <w:i w:val="0"/>
          <w:sz w:val="22"/>
          <w:szCs w:val="22"/>
          <w:lang w:val="en-GB"/>
        </w:rPr>
      </w:pPr>
      <w:r w:rsidRPr="003657D0">
        <w:rPr>
          <w:rFonts w:ascii="Bookman Old Style" w:hAnsi="Bookman Old Style"/>
          <w:b w:val="0"/>
          <w:i w:val="0"/>
          <w:sz w:val="22"/>
          <w:szCs w:val="22"/>
          <w:lang w:val="en-GB"/>
        </w:rPr>
        <w:t xml:space="preserve">“Mapping the </w:t>
      </w:r>
      <w:r w:rsidR="00FB2E00">
        <w:rPr>
          <w:rFonts w:ascii="Bookman Old Style" w:hAnsi="Bookman Old Style"/>
          <w:b w:val="0"/>
          <w:i w:val="0"/>
          <w:sz w:val="22"/>
          <w:szCs w:val="22"/>
          <w:lang w:val="en-GB"/>
        </w:rPr>
        <w:t>p</w:t>
      </w:r>
      <w:r w:rsidRPr="003657D0">
        <w:rPr>
          <w:rFonts w:ascii="Bookman Old Style" w:hAnsi="Bookman Old Style"/>
          <w:b w:val="0"/>
          <w:i w:val="0"/>
          <w:sz w:val="22"/>
          <w:szCs w:val="22"/>
          <w:lang w:val="en-GB"/>
        </w:rPr>
        <w:t xml:space="preserve">olitics of </w:t>
      </w:r>
      <w:r w:rsidR="00FB2E00">
        <w:rPr>
          <w:rFonts w:ascii="Bookman Old Style" w:hAnsi="Bookman Old Style"/>
          <w:b w:val="0"/>
          <w:i w:val="0"/>
          <w:sz w:val="22"/>
          <w:szCs w:val="22"/>
          <w:lang w:val="en-GB"/>
        </w:rPr>
        <w:t>f</w:t>
      </w:r>
      <w:r w:rsidRPr="003657D0">
        <w:rPr>
          <w:rFonts w:ascii="Bookman Old Style" w:hAnsi="Bookman Old Style"/>
          <w:b w:val="0"/>
          <w:i w:val="0"/>
          <w:sz w:val="22"/>
          <w:szCs w:val="22"/>
          <w:lang w:val="en-GB"/>
        </w:rPr>
        <w:t xml:space="preserve">ear in Europe,” </w:t>
      </w:r>
      <w:r w:rsidRPr="003657D0">
        <w:rPr>
          <w:rFonts w:ascii="Bookman Old Style" w:hAnsi="Bookman Old Style"/>
          <w:b w:val="0"/>
          <w:sz w:val="22"/>
          <w:szCs w:val="22"/>
          <w:lang w:val="en-GB"/>
        </w:rPr>
        <w:t>Public spirit</w:t>
      </w:r>
      <w:r w:rsidR="003657D0" w:rsidRPr="003657D0">
        <w:rPr>
          <w:rFonts w:ascii="Bookman Old Style" w:hAnsi="Bookman Old Style"/>
          <w:b w:val="0"/>
          <w:sz w:val="22"/>
          <w:szCs w:val="22"/>
          <w:lang w:val="en-GB"/>
        </w:rPr>
        <w:t>,</w:t>
      </w:r>
      <w:r w:rsidR="003657D0" w:rsidRPr="003657D0">
        <w:rPr>
          <w:rFonts w:ascii="Bookman Old Style" w:hAnsi="Bookman Old Style"/>
          <w:b w:val="0"/>
          <w:i w:val="0"/>
          <w:sz w:val="22"/>
          <w:szCs w:val="22"/>
          <w:lang w:val="en-GB"/>
        </w:rPr>
        <w:t xml:space="preserve"> Bristol </w:t>
      </w:r>
      <w:r w:rsidR="0091618F">
        <w:rPr>
          <w:rFonts w:ascii="Bookman Old Style" w:hAnsi="Bookman Old Style"/>
          <w:b w:val="0"/>
          <w:i w:val="0"/>
          <w:sz w:val="22"/>
          <w:szCs w:val="22"/>
          <w:lang w:val="en-GB"/>
        </w:rPr>
        <w:t>Univ</w:t>
      </w:r>
      <w:r w:rsidR="00FB2E00">
        <w:rPr>
          <w:rFonts w:ascii="Bookman Old Style" w:hAnsi="Bookman Old Style"/>
          <w:b w:val="0"/>
          <w:i w:val="0"/>
          <w:sz w:val="22"/>
          <w:szCs w:val="22"/>
          <w:lang w:val="en-GB"/>
        </w:rPr>
        <w:t>ersity,</w:t>
      </w:r>
      <w:r w:rsidR="0091618F">
        <w:rPr>
          <w:rFonts w:ascii="Bookman Old Style" w:hAnsi="Bookman Old Style"/>
          <w:b w:val="0"/>
          <w:i w:val="0"/>
          <w:sz w:val="22"/>
          <w:szCs w:val="22"/>
          <w:lang w:val="en-GB"/>
        </w:rPr>
        <w:t xml:space="preserve"> </w:t>
      </w:r>
      <w:r w:rsidR="003657D0" w:rsidRPr="003657D0">
        <w:rPr>
          <w:rFonts w:ascii="Bookman Old Style" w:hAnsi="Bookman Old Style"/>
          <w:b w:val="0"/>
          <w:i w:val="0"/>
          <w:sz w:val="22"/>
          <w:szCs w:val="22"/>
          <w:lang w:val="en-GB"/>
        </w:rPr>
        <w:t>August 2014</w:t>
      </w:r>
    </w:p>
    <w:p w14:paraId="2674A0A7" w14:textId="1695D05B" w:rsidR="00800929" w:rsidRPr="005775DA" w:rsidRDefault="00800929" w:rsidP="005775DA">
      <w:pPr>
        <w:pStyle w:val="Heading1"/>
        <w:shd w:val="clear" w:color="auto" w:fill="FFFFFF"/>
        <w:spacing w:before="0" w:beforeAutospacing="0" w:after="0" w:afterAutospacing="0"/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</w:pPr>
      <w:r w:rsidRPr="003657D0"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  <w:t xml:space="preserve">“What are the implications of TTIP for Russia and the world?” </w:t>
      </w:r>
      <w:proofErr w:type="spellStart"/>
      <w:r w:rsidR="00336245">
        <w:rPr>
          <w:rFonts w:ascii="Bookman Old Style" w:hAnsi="Bookman Old Style"/>
          <w:b w:val="0"/>
          <w:bCs w:val="0"/>
          <w:i/>
          <w:color w:val="222222"/>
          <w:sz w:val="22"/>
          <w:szCs w:val="22"/>
        </w:rPr>
        <w:t>Russia</w:t>
      </w:r>
      <w:r w:rsidRPr="003657D0">
        <w:rPr>
          <w:rFonts w:ascii="Bookman Old Style" w:hAnsi="Bookman Old Style"/>
          <w:b w:val="0"/>
          <w:bCs w:val="0"/>
          <w:i/>
          <w:color w:val="222222"/>
          <w:sz w:val="22"/>
          <w:szCs w:val="22"/>
        </w:rPr>
        <w:t>Direct</w:t>
      </w:r>
      <w:proofErr w:type="spellEnd"/>
      <w:r w:rsidR="00FB2E00">
        <w:rPr>
          <w:rFonts w:ascii="Bookman Old Style" w:hAnsi="Bookman Old Style"/>
          <w:b w:val="0"/>
          <w:bCs w:val="0"/>
          <w:i/>
          <w:color w:val="222222"/>
          <w:sz w:val="22"/>
          <w:szCs w:val="22"/>
        </w:rPr>
        <w:t>,</w:t>
      </w:r>
      <w:r w:rsidRPr="003657D0">
        <w:rPr>
          <w:rFonts w:ascii="Bookman Old Style" w:hAnsi="Bookman Old Style"/>
          <w:b w:val="0"/>
          <w:bCs w:val="0"/>
          <w:color w:val="222222"/>
          <w:sz w:val="22"/>
          <w:szCs w:val="22"/>
        </w:rPr>
        <w:t xml:space="preserve"> </w:t>
      </w:r>
      <w:r w:rsidRPr="003657D0"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  <w:t>April</w:t>
      </w:r>
      <w:r w:rsidR="00336245"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  <w:t xml:space="preserve"> </w:t>
      </w:r>
      <w:r w:rsidR="00FB2E00"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  <w:t>20</w:t>
      </w:r>
      <w:r w:rsidR="00336245">
        <w:rPr>
          <w:rFonts w:ascii="Bookman Old Style" w:eastAsia="Times New Roman" w:hAnsi="Bookman Old Style" w:cs="Times New Roman"/>
          <w:b w:val="0"/>
          <w:color w:val="222222"/>
          <w:sz w:val="22"/>
          <w:szCs w:val="22"/>
        </w:rPr>
        <w:t>15</w:t>
      </w:r>
    </w:p>
    <w:p w14:paraId="64269550" w14:textId="1536EE74" w:rsidR="005775DA" w:rsidRDefault="00B5695C" w:rsidP="005775DA">
      <w:pPr>
        <w:widowControl/>
        <w:shd w:val="clear" w:color="auto" w:fill="FFFFFF"/>
        <w:autoSpaceDE/>
        <w:autoSpaceDN/>
        <w:adjustRightInd/>
        <w:outlineLvl w:val="0"/>
        <w:rPr>
          <w:rFonts w:ascii="Bookman Old Style" w:hAnsi="Bookman Old Style"/>
          <w:bCs/>
          <w:color w:val="222222"/>
          <w:kern w:val="36"/>
          <w:sz w:val="22"/>
          <w:szCs w:val="22"/>
        </w:rPr>
      </w:pPr>
      <w:r w:rsidRPr="00800929">
        <w:rPr>
          <w:rFonts w:ascii="Bookman Old Style" w:hAnsi="Bookman Old Style"/>
          <w:bCs/>
          <w:color w:val="222222"/>
          <w:kern w:val="36"/>
          <w:sz w:val="22"/>
          <w:szCs w:val="22"/>
        </w:rPr>
        <w:t>“Why the TPP free trade pact</w:t>
      </w:r>
      <w:r w:rsidR="0041278A">
        <w:rPr>
          <w:rFonts w:ascii="Bookman Old Style" w:hAnsi="Bookman Old Style"/>
          <w:bCs/>
          <w:color w:val="222222"/>
          <w:kern w:val="36"/>
          <w:sz w:val="22"/>
          <w:szCs w:val="22"/>
        </w:rPr>
        <w:t xml:space="preserve"> does not make sense for Russia</w:t>
      </w:r>
      <w:r w:rsidRPr="00800929">
        <w:rPr>
          <w:rFonts w:ascii="Bookman Old Style" w:hAnsi="Bookman Old Style"/>
          <w:bCs/>
          <w:color w:val="222222"/>
          <w:kern w:val="36"/>
          <w:sz w:val="22"/>
          <w:szCs w:val="22"/>
        </w:rPr>
        <w:t xml:space="preserve">” </w:t>
      </w:r>
      <w:r w:rsidR="00336245">
        <w:rPr>
          <w:rFonts w:ascii="Bookman Old Style" w:hAnsi="Bookman Old Style"/>
          <w:bCs/>
          <w:i/>
          <w:color w:val="222222"/>
          <w:kern w:val="36"/>
          <w:sz w:val="22"/>
          <w:szCs w:val="22"/>
        </w:rPr>
        <w:t xml:space="preserve">Russia </w:t>
      </w:r>
      <w:r w:rsidRPr="00800929">
        <w:rPr>
          <w:rFonts w:ascii="Bookman Old Style" w:hAnsi="Bookman Old Style"/>
          <w:bCs/>
          <w:i/>
          <w:color w:val="222222"/>
          <w:kern w:val="36"/>
          <w:sz w:val="22"/>
          <w:szCs w:val="22"/>
        </w:rPr>
        <w:t>Direct</w:t>
      </w:r>
      <w:r w:rsidRPr="00800929">
        <w:rPr>
          <w:rFonts w:ascii="Bookman Old Style" w:hAnsi="Bookman Old Style"/>
          <w:bCs/>
          <w:color w:val="222222"/>
          <w:kern w:val="36"/>
          <w:sz w:val="22"/>
          <w:szCs w:val="22"/>
        </w:rPr>
        <w:t xml:space="preserve"> June </w:t>
      </w:r>
      <w:r w:rsidR="00FB2E00">
        <w:rPr>
          <w:rFonts w:ascii="Bookman Old Style" w:hAnsi="Bookman Old Style"/>
          <w:bCs/>
          <w:color w:val="222222"/>
          <w:kern w:val="36"/>
          <w:sz w:val="22"/>
          <w:szCs w:val="22"/>
        </w:rPr>
        <w:t>20</w:t>
      </w:r>
      <w:r w:rsidR="00336245">
        <w:rPr>
          <w:rFonts w:ascii="Bookman Old Style" w:hAnsi="Bookman Old Style"/>
          <w:bCs/>
          <w:color w:val="222222"/>
          <w:kern w:val="36"/>
          <w:sz w:val="22"/>
          <w:szCs w:val="22"/>
        </w:rPr>
        <w:t>15</w:t>
      </w:r>
    </w:p>
    <w:p w14:paraId="5B63A5D2" w14:textId="77777777" w:rsidR="00FB2E00" w:rsidRDefault="00720587" w:rsidP="00FB2E00">
      <w:pPr>
        <w:widowControl/>
        <w:shd w:val="clear" w:color="auto" w:fill="FFFFFF"/>
        <w:autoSpaceDE/>
        <w:autoSpaceDN/>
        <w:adjustRightInd/>
        <w:outlineLvl w:val="0"/>
        <w:rPr>
          <w:rFonts w:ascii="Bookman Old Style" w:eastAsiaTheme="minorHAnsi" w:hAnsi="Bookman Old Style"/>
          <w:sz w:val="22"/>
          <w:szCs w:val="22"/>
        </w:rPr>
      </w:pPr>
      <w:r w:rsidRPr="00800929">
        <w:rPr>
          <w:rFonts w:ascii="Bookman Old Style" w:eastAsiaTheme="minorHAnsi" w:hAnsi="Bookman Old Style"/>
          <w:sz w:val="22"/>
          <w:szCs w:val="22"/>
        </w:rPr>
        <w:t>“</w:t>
      </w:r>
      <w:r w:rsidRPr="00541CAD">
        <w:rPr>
          <w:rFonts w:ascii="Bookman Old Style" w:eastAsiaTheme="minorHAnsi" w:hAnsi="Bookman Old Style"/>
          <w:sz w:val="22"/>
          <w:szCs w:val="22"/>
        </w:rPr>
        <w:t>Poland’s New Government in a Period of Russian Resurgence and European</w:t>
      </w:r>
      <w:r w:rsidR="00FB2E00">
        <w:rPr>
          <w:rFonts w:ascii="Bookman Old Style" w:eastAsiaTheme="minorHAnsi" w:hAnsi="Bookman Old Style"/>
          <w:sz w:val="22"/>
          <w:szCs w:val="22"/>
        </w:rPr>
        <w:t xml:space="preserve"> </w:t>
      </w:r>
      <w:r w:rsidRPr="00541CAD">
        <w:rPr>
          <w:rFonts w:ascii="Bookman Old Style" w:eastAsiaTheme="minorHAnsi" w:hAnsi="Bookman Old Style"/>
          <w:sz w:val="22"/>
          <w:szCs w:val="22"/>
        </w:rPr>
        <w:t>Union</w:t>
      </w:r>
    </w:p>
    <w:p w14:paraId="2D84B53B" w14:textId="5C690AC0" w:rsidR="00630864" w:rsidRPr="00541CAD" w:rsidRDefault="00FB2E00" w:rsidP="00FB2E00">
      <w:pPr>
        <w:widowControl/>
        <w:shd w:val="clear" w:color="auto" w:fill="FFFFFF"/>
        <w:autoSpaceDE/>
        <w:autoSpaceDN/>
        <w:adjustRightInd/>
        <w:outlineLvl w:val="0"/>
        <w:rPr>
          <w:rFonts w:ascii="Bookman Old Style" w:eastAsiaTheme="minorHAnsi" w:hAnsi="Bookman Old Style"/>
          <w:sz w:val="22"/>
          <w:szCs w:val="22"/>
        </w:rPr>
      </w:pPr>
      <w:r>
        <w:rPr>
          <w:rFonts w:ascii="Bookman Old Style" w:eastAsiaTheme="minorHAnsi" w:hAnsi="Bookman Old Style"/>
          <w:sz w:val="22"/>
          <w:szCs w:val="22"/>
        </w:rPr>
        <w:t xml:space="preserve">  </w:t>
      </w:r>
      <w:r w:rsidR="00720587" w:rsidRPr="00541CAD">
        <w:rPr>
          <w:rFonts w:ascii="Bookman Old Style" w:eastAsiaTheme="minorHAnsi" w:hAnsi="Bookman Old Style"/>
          <w:sz w:val="22"/>
          <w:szCs w:val="22"/>
        </w:rPr>
        <w:t xml:space="preserve"> Crises,” </w:t>
      </w:r>
      <w:r w:rsidR="00720587" w:rsidRPr="00541CAD">
        <w:rPr>
          <w:rFonts w:ascii="Bookman Old Style" w:eastAsiaTheme="minorHAnsi" w:hAnsi="Bookman Old Style"/>
          <w:i/>
          <w:sz w:val="22"/>
          <w:szCs w:val="22"/>
        </w:rPr>
        <w:t>Russian Analytical Digest</w:t>
      </w:r>
      <w:r w:rsidR="00720587" w:rsidRPr="00541CAD">
        <w:rPr>
          <w:rFonts w:ascii="Bookman Old Style" w:eastAsiaTheme="minorHAnsi" w:hAnsi="Bookman Old Style"/>
          <w:sz w:val="22"/>
          <w:szCs w:val="22"/>
        </w:rPr>
        <w:t>, 176</w:t>
      </w:r>
      <w:r>
        <w:rPr>
          <w:rFonts w:ascii="Bookman Old Style" w:eastAsiaTheme="minorHAnsi" w:hAnsi="Bookman Old Style"/>
          <w:sz w:val="22"/>
          <w:szCs w:val="22"/>
        </w:rPr>
        <w:t>,</w:t>
      </w:r>
      <w:r w:rsidR="00720587" w:rsidRPr="00541CAD">
        <w:rPr>
          <w:rFonts w:ascii="Bookman Old Style" w:eastAsiaTheme="minorHAnsi" w:hAnsi="Bookman Old Style"/>
          <w:sz w:val="22"/>
          <w:szCs w:val="22"/>
        </w:rPr>
        <w:t xml:space="preserve"> December 2015</w:t>
      </w:r>
    </w:p>
    <w:p w14:paraId="3D4A9EAF" w14:textId="2A167A9C" w:rsidR="000540FC" w:rsidRPr="00541CAD" w:rsidRDefault="000540FC" w:rsidP="00FB2E2B">
      <w:pPr>
        <w:rPr>
          <w:rFonts w:ascii="Bookman Old Style" w:eastAsiaTheme="minorHAnsi" w:hAnsi="Bookman Old Style"/>
          <w:sz w:val="22"/>
          <w:szCs w:val="22"/>
        </w:rPr>
      </w:pPr>
      <w:r w:rsidRPr="00541CAD">
        <w:rPr>
          <w:rFonts w:ascii="Bookman Old Style" w:eastAsiaTheme="minorHAnsi" w:hAnsi="Bookman Old Style"/>
          <w:sz w:val="22"/>
          <w:szCs w:val="22"/>
        </w:rPr>
        <w:t xml:space="preserve">“Two Summers: A Canberra Experience,” </w:t>
      </w:r>
      <w:r w:rsidR="00541CAD" w:rsidRPr="00541CAD">
        <w:rPr>
          <w:rFonts w:ascii="Bookman Old Style" w:eastAsiaTheme="minorHAnsi" w:hAnsi="Bookman Old Style"/>
          <w:sz w:val="22"/>
          <w:szCs w:val="22"/>
        </w:rPr>
        <w:t>Fulbright Australia</w:t>
      </w:r>
      <w:r w:rsidR="00FB2E00">
        <w:rPr>
          <w:rFonts w:ascii="Bookman Old Style" w:eastAsiaTheme="minorHAnsi" w:hAnsi="Bookman Old Style"/>
          <w:sz w:val="22"/>
          <w:szCs w:val="22"/>
        </w:rPr>
        <w:t>,</w:t>
      </w:r>
      <w:r w:rsidR="00541CAD" w:rsidRPr="00541CAD">
        <w:rPr>
          <w:rFonts w:ascii="Bookman Old Style" w:eastAsiaTheme="minorHAnsi" w:hAnsi="Bookman Old Style"/>
          <w:sz w:val="22"/>
          <w:szCs w:val="22"/>
        </w:rPr>
        <w:t xml:space="preserve"> January 2020,</w:t>
      </w:r>
    </w:p>
    <w:p w14:paraId="39C0D26D" w14:textId="355580A1" w:rsidR="00541CAD" w:rsidRPr="00541CAD" w:rsidRDefault="00541CAD" w:rsidP="00541CAD">
      <w:pPr>
        <w:rPr>
          <w:rFonts w:ascii="Bookman Old Style" w:hAnsi="Bookman Old Style"/>
          <w:sz w:val="22"/>
          <w:szCs w:val="22"/>
        </w:rPr>
      </w:pPr>
      <w:r w:rsidRPr="00541CAD">
        <w:rPr>
          <w:rFonts w:ascii="Bookman Old Style" w:hAnsi="Bookman Old Style"/>
          <w:sz w:val="22"/>
          <w:szCs w:val="22"/>
        </w:rPr>
        <w:t xml:space="preserve">   </w:t>
      </w:r>
      <w:hyperlink r:id="rId12" w:history="1">
        <w:r w:rsidRPr="00541CAD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https://www.fulbright.org.au/news-and-events/tag/fulbright-stories/</w:t>
        </w:r>
      </w:hyperlink>
    </w:p>
    <w:p w14:paraId="6B412292" w14:textId="77777777" w:rsidR="00630864" w:rsidRPr="00541CAD" w:rsidRDefault="00630864" w:rsidP="005775DA">
      <w:pPr>
        <w:rPr>
          <w:rFonts w:ascii="Bookman Old Style" w:hAnsi="Bookman Old Style" w:cs="Lucida Sans Unicode"/>
          <w:sz w:val="22"/>
          <w:szCs w:val="22"/>
        </w:rPr>
      </w:pPr>
    </w:p>
    <w:p w14:paraId="2AB3D309" w14:textId="77777777" w:rsidR="00623496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(</w:t>
      </w:r>
      <w:r w:rsidR="00B00B4A">
        <w:rPr>
          <w:rFonts w:ascii="Bookman Old Style" w:hAnsi="Bookman Old Style" w:cs="Lucida Sans Unicode"/>
          <w:b/>
          <w:bCs/>
          <w:sz w:val="22"/>
          <w:szCs w:val="22"/>
        </w:rPr>
        <w:t>4</w:t>
      </w: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) Reviews</w:t>
      </w:r>
    </w:p>
    <w:p w14:paraId="4FB3C01C" w14:textId="77777777" w:rsidR="00623496" w:rsidRPr="00AB5C38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>
        <w:rPr>
          <w:rFonts w:ascii="Bookman Old Style" w:hAnsi="Bookman Old Style" w:cs="Lucida Sans Unicode"/>
          <w:bCs/>
          <w:sz w:val="22"/>
          <w:szCs w:val="22"/>
        </w:rPr>
        <w:t>(a) Scholarly books:</w:t>
      </w:r>
    </w:p>
    <w:p w14:paraId="3DDDC2B8" w14:textId="6CA925D0" w:rsidR="00623496" w:rsidRPr="00BB7392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762EAC">
        <w:rPr>
          <w:rFonts w:ascii="Bookman Old Style" w:hAnsi="Bookman Old Style" w:cs="Lucida Sans Unicode"/>
          <w:bCs/>
          <w:i/>
          <w:sz w:val="22"/>
          <w:szCs w:val="22"/>
        </w:rPr>
        <w:t xml:space="preserve">American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Historical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(1994), </w:t>
      </w:r>
      <w:r w:rsidR="00C162C0">
        <w:rPr>
          <w:rFonts w:ascii="Bookman Old Style" w:hAnsi="Bookman Old Style" w:cs="Lucida Sans Unicode"/>
          <w:i/>
          <w:sz w:val="22"/>
          <w:szCs w:val="22"/>
        </w:rPr>
        <w:t xml:space="preserve">American Journal of Chinese Studies </w:t>
      </w:r>
      <w:r w:rsidR="00C162C0">
        <w:rPr>
          <w:rFonts w:ascii="Bookman Old Style" w:hAnsi="Bookman Old Style" w:cs="Lucida Sans Unicode"/>
          <w:sz w:val="22"/>
          <w:szCs w:val="22"/>
        </w:rPr>
        <w:t xml:space="preserve">(2022),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American Political Science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(1986, 1989, 1990, 2000</w:t>
      </w:r>
      <w:r w:rsidR="00110B26">
        <w:rPr>
          <w:rFonts w:ascii="Bookman Old Style" w:hAnsi="Bookman Old Style" w:cs="Lucida Sans Unicode"/>
          <w:sz w:val="22"/>
          <w:szCs w:val="22"/>
        </w:rPr>
        <w:t>, 2014, 2015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Annals of the American Academy of Political and Social Science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(2001),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Canadian-American Slavic Studies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(1992),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Canadian Political Science Review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(1984),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Canadian Review of Studies in Nationalism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(1999),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Canadian Slavonic Papers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(1983, 1984, 1985, 1986, 1993, 1999, 2002, 2004, 2005</w:t>
      </w:r>
      <w:r w:rsidR="00F368E3">
        <w:rPr>
          <w:rFonts w:ascii="Bookman Old Style" w:hAnsi="Bookman Old Style" w:cs="Lucida Sans Unicode"/>
          <w:sz w:val="22"/>
          <w:szCs w:val="22"/>
        </w:rPr>
        <w:t>, 2022</w:t>
      </w:r>
      <w:r w:rsidR="00D70733">
        <w:rPr>
          <w:rFonts w:ascii="Bookman Old Style" w:hAnsi="Bookman Old Style" w:cs="Lucida Sans Unicode"/>
          <w:sz w:val="22"/>
          <w:szCs w:val="22"/>
        </w:rPr>
        <w:t>, 2023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="004E73FA">
        <w:rPr>
          <w:rFonts w:ascii="Bookman Old Style" w:hAnsi="Bookman Old Style" w:cs="Lucida Sans Unicode"/>
          <w:i/>
          <w:sz w:val="22"/>
          <w:szCs w:val="22"/>
        </w:rPr>
        <w:t xml:space="preserve">Contemporary French Civilization </w:t>
      </w:r>
      <w:r w:rsidR="004E73FA">
        <w:rPr>
          <w:rFonts w:ascii="Bookman Old Style" w:hAnsi="Bookman Old Style" w:cs="Lucida Sans Unicode"/>
          <w:sz w:val="22"/>
          <w:szCs w:val="22"/>
        </w:rPr>
        <w:t xml:space="preserve">(2015),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E-Extreme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(2003), </w:t>
      </w:r>
      <w:r w:rsidR="00A24531">
        <w:rPr>
          <w:rFonts w:ascii="Bookman Old Style" w:hAnsi="Bookman Old Style" w:cs="Lucida Sans Unicode"/>
          <w:i/>
          <w:sz w:val="22"/>
          <w:szCs w:val="22"/>
        </w:rPr>
        <w:t xml:space="preserve">Ethnic and Racial Studies </w:t>
      </w:r>
      <w:r w:rsidR="00A24531">
        <w:rPr>
          <w:rFonts w:ascii="Bookman Old Style" w:hAnsi="Bookman Old Style" w:cs="Lucida Sans Unicode"/>
          <w:sz w:val="22"/>
          <w:szCs w:val="22"/>
        </w:rPr>
        <w:t xml:space="preserve">(2015), 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>European Journal of Social Theory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(2004),</w:t>
      </w: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bCs/>
          <w:i/>
          <w:sz w:val="22"/>
          <w:szCs w:val="22"/>
        </w:rPr>
        <w:t>European</w:t>
      </w:r>
      <w:r w:rsidR="00343E7A">
        <w:rPr>
          <w:rFonts w:ascii="Bookman Old Style" w:hAnsi="Bookman Old Style" w:cs="Lucida Sans Unicode"/>
          <w:bCs/>
          <w:i/>
          <w:sz w:val="22"/>
          <w:szCs w:val="22"/>
        </w:rPr>
        <w:t xml:space="preserve"> Legacy </w:t>
      </w:r>
      <w:r w:rsidR="00343E7A">
        <w:rPr>
          <w:rFonts w:ascii="Bookman Old Style" w:hAnsi="Bookman Old Style" w:cs="Lucida Sans Unicode"/>
          <w:bCs/>
          <w:sz w:val="22"/>
          <w:szCs w:val="22"/>
        </w:rPr>
        <w:t>(2013),</w:t>
      </w:r>
      <w:r>
        <w:rPr>
          <w:rFonts w:ascii="Bookman Old Style" w:hAnsi="Bookman Old Style" w:cs="Lucida Sans Unicode"/>
          <w:bCs/>
          <w:i/>
          <w:sz w:val="22"/>
          <w:szCs w:val="22"/>
        </w:rPr>
        <w:t xml:space="preserve"> </w:t>
      </w:r>
      <w:r w:rsidR="00343E7A">
        <w:rPr>
          <w:rFonts w:ascii="Bookman Old Style" w:hAnsi="Bookman Old Style" w:cs="Lucida Sans Unicode"/>
          <w:bCs/>
          <w:i/>
          <w:sz w:val="22"/>
          <w:szCs w:val="22"/>
        </w:rPr>
        <w:t xml:space="preserve">European </w:t>
      </w:r>
      <w:r>
        <w:rPr>
          <w:rFonts w:ascii="Bookman Old Style" w:hAnsi="Bookman Old Style" w:cs="Lucida Sans Unicode"/>
          <w:bCs/>
          <w:i/>
          <w:sz w:val="22"/>
          <w:szCs w:val="22"/>
        </w:rPr>
        <w:t xml:space="preserve">Political </w:t>
      </w:r>
      <w:r w:rsidRPr="001C4A3F">
        <w:rPr>
          <w:rFonts w:ascii="Bookman Old Style" w:hAnsi="Bookman Old Style" w:cs="Lucida Sans Unicode"/>
          <w:bCs/>
          <w:sz w:val="22"/>
          <w:szCs w:val="22"/>
        </w:rPr>
        <w:t>Science</w:t>
      </w:r>
      <w:r>
        <w:rPr>
          <w:rFonts w:ascii="Bookman Old Style" w:hAnsi="Bookman Old Style" w:cs="Lucida Sans Unicode"/>
          <w:bCs/>
          <w:sz w:val="22"/>
          <w:szCs w:val="22"/>
        </w:rPr>
        <w:t xml:space="preserve"> (2010), </w:t>
      </w:r>
      <w:r w:rsidRPr="001C4A3F">
        <w:rPr>
          <w:rFonts w:ascii="Bookman Old Style" w:hAnsi="Bookman Old Style" w:cs="Lucida Sans Unicode"/>
          <w:bCs/>
          <w:i/>
          <w:sz w:val="22"/>
          <w:szCs w:val="22"/>
        </w:rPr>
        <w:t>Europe-A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sia Studies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(1994, 1997</w:t>
      </w:r>
      <w:r w:rsidR="00343E7A">
        <w:rPr>
          <w:rFonts w:ascii="Bookman Old Style" w:hAnsi="Bookman Old Style" w:cs="Lucida Sans Unicode"/>
          <w:sz w:val="22"/>
          <w:szCs w:val="22"/>
        </w:rPr>
        <w:t>, 2011</w:t>
      </w:r>
      <w:r w:rsidR="007E21FD">
        <w:rPr>
          <w:rFonts w:ascii="Bookman Old Style" w:hAnsi="Bookman Old Style" w:cs="Lucida Sans Unicode"/>
          <w:sz w:val="22"/>
          <w:szCs w:val="22"/>
        </w:rPr>
        <w:t>, 2012</w:t>
      </w:r>
      <w:r w:rsidR="00E70EDB">
        <w:rPr>
          <w:rFonts w:ascii="Bookman Old Style" w:hAnsi="Bookman Old Style" w:cs="Lucida Sans Unicode"/>
          <w:sz w:val="22"/>
          <w:szCs w:val="22"/>
        </w:rPr>
        <w:t>, 2015</w:t>
      </w:r>
      <w:r w:rsidR="00715207">
        <w:rPr>
          <w:rFonts w:ascii="Bookman Old Style" w:hAnsi="Bookman Old Style" w:cs="Lucida Sans Unicode"/>
          <w:sz w:val="22"/>
          <w:szCs w:val="22"/>
        </w:rPr>
        <w:t>, 2015</w:t>
      </w:r>
      <w:r w:rsidR="006709C0">
        <w:rPr>
          <w:rFonts w:ascii="Bookman Old Style" w:hAnsi="Bookman Old Style" w:cs="Lucida Sans Unicode"/>
          <w:sz w:val="22"/>
          <w:szCs w:val="22"/>
        </w:rPr>
        <w:t>, 2017, 2017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International Affairs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(1989, 1990, 2004),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International History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(2002, 2003),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Irish Slavonic Studies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(1993),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Journal of Interdisciplinary Studies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(1994, 1997</w:t>
      </w:r>
      <w:r>
        <w:rPr>
          <w:rFonts w:ascii="Bookman Old Style" w:hAnsi="Bookman Old Style" w:cs="Lucida Sans Unicode"/>
          <w:sz w:val="22"/>
          <w:szCs w:val="22"/>
        </w:rPr>
        <w:t>, 2010</w:t>
      </w:r>
      <w:r w:rsidR="00E552C9">
        <w:rPr>
          <w:rFonts w:ascii="Bookman Old Style" w:hAnsi="Bookman Old Style" w:cs="Lucida Sans Unicode"/>
          <w:sz w:val="22"/>
          <w:szCs w:val="22"/>
        </w:rPr>
        <w:t>, 2015</w:t>
      </w:r>
      <w:r w:rsidR="003542AC">
        <w:rPr>
          <w:rFonts w:ascii="Bookman Old Style" w:hAnsi="Bookman Old Style" w:cs="Lucida Sans Unicode"/>
          <w:sz w:val="22"/>
          <w:szCs w:val="22"/>
        </w:rPr>
        <w:t>, 2019</w:t>
      </w:r>
      <w:r w:rsidR="001E5389">
        <w:rPr>
          <w:rFonts w:ascii="Bookman Old Style" w:hAnsi="Bookman Old Style" w:cs="Lucida Sans Unicode"/>
          <w:sz w:val="22"/>
          <w:szCs w:val="22"/>
        </w:rPr>
        <w:t>, 2022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J</w:t>
      </w:r>
      <w:r>
        <w:rPr>
          <w:rFonts w:ascii="Bookman Old Style" w:hAnsi="Bookman Old Style" w:cs="Lucida Sans Unicode"/>
          <w:bCs/>
          <w:i/>
          <w:sz w:val="22"/>
          <w:szCs w:val="22"/>
        </w:rPr>
        <w:t>ournal of Muslim Minority Affairs</w:t>
      </w:r>
      <w:r>
        <w:rPr>
          <w:rFonts w:ascii="Bookman Old Style" w:hAnsi="Bookman Old Style" w:cs="Lucida Sans Unicode"/>
          <w:bCs/>
          <w:sz w:val="22"/>
          <w:szCs w:val="22"/>
        </w:rPr>
        <w:t xml:space="preserve"> (2008),</w:t>
      </w:r>
      <w:r>
        <w:rPr>
          <w:rFonts w:ascii="Bookman Old Style" w:hAnsi="Bookman Old Style" w:cs="Lucida Sans Unicode"/>
          <w:bCs/>
          <w:i/>
          <w:sz w:val="22"/>
          <w:szCs w:val="22"/>
        </w:rPr>
        <w:t xml:space="preserve"> J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ournal of Politics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(1999, 2001),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Loyola Law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(1995),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lastRenderedPageBreak/>
        <w:t>Nationalism and Ethnic Politics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(1997),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P</w:t>
      </w:r>
      <w:r w:rsidR="005B56AD">
        <w:rPr>
          <w:rFonts w:ascii="Bookman Old Style" w:hAnsi="Bookman Old Style" w:cs="Lucida Sans Unicode"/>
          <w:bCs/>
          <w:i/>
          <w:sz w:val="22"/>
          <w:szCs w:val="22"/>
        </w:rPr>
        <w:t xml:space="preserve">erspectives on Politics </w:t>
      </w:r>
      <w:r w:rsidR="00715207">
        <w:rPr>
          <w:rFonts w:ascii="Bookman Old Style" w:hAnsi="Bookman Old Style" w:cs="Lucida Sans Unicode"/>
          <w:bCs/>
          <w:sz w:val="22"/>
          <w:szCs w:val="22"/>
        </w:rPr>
        <w:t>(2014, 2015)</w:t>
      </w:r>
      <w:r w:rsidR="005B56AD" w:rsidRPr="005B56AD">
        <w:rPr>
          <w:rFonts w:ascii="Bookman Old Style" w:hAnsi="Bookman Old Style" w:cs="Lucida Sans Unicode"/>
          <w:bCs/>
          <w:sz w:val="22"/>
          <w:szCs w:val="22"/>
        </w:rPr>
        <w:t>,</w:t>
      </w:r>
      <w:r w:rsidR="005B56AD">
        <w:rPr>
          <w:rFonts w:ascii="Bookman Old Style" w:hAnsi="Bookman Old Style" w:cs="Lucida Sans Unicode"/>
          <w:bCs/>
          <w:i/>
          <w:sz w:val="22"/>
          <w:szCs w:val="22"/>
        </w:rPr>
        <w:t xml:space="preserve"> P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hilosophy of the Social Sciences</w:t>
      </w:r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(1986),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Polish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(1997),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Political Science Quarterly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(1992</w:t>
      </w:r>
      <w:r>
        <w:rPr>
          <w:rFonts w:ascii="Bookman Old Style" w:hAnsi="Bookman Old Style" w:cs="Lucida Sans Unicode"/>
          <w:sz w:val="22"/>
          <w:szCs w:val="22"/>
        </w:rPr>
        <w:t>, 2007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proofErr w:type="spellStart"/>
      <w:r w:rsidR="00715207">
        <w:rPr>
          <w:rFonts w:ascii="Bookman Old Style" w:hAnsi="Bookman Old Style" w:cs="Lucida Sans Unicode"/>
          <w:i/>
          <w:sz w:val="22"/>
          <w:szCs w:val="22"/>
        </w:rPr>
        <w:t>Przegla</w:t>
      </w:r>
      <w:r w:rsidR="005B56AD">
        <w:rPr>
          <w:rFonts w:ascii="Bookman Old Style" w:hAnsi="Bookman Old Style" w:cs="Lucida Sans Unicode"/>
          <w:i/>
          <w:sz w:val="22"/>
          <w:szCs w:val="22"/>
        </w:rPr>
        <w:t>d</w:t>
      </w:r>
      <w:proofErr w:type="spellEnd"/>
      <w:r w:rsidR="005B56AD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proofErr w:type="spellStart"/>
      <w:r w:rsidR="005B56AD">
        <w:rPr>
          <w:rFonts w:ascii="Bookman Old Style" w:hAnsi="Bookman Old Style" w:cs="Lucida Sans Unicode"/>
          <w:i/>
          <w:sz w:val="22"/>
          <w:szCs w:val="22"/>
        </w:rPr>
        <w:t>Wschodni</w:t>
      </w:r>
      <w:proofErr w:type="spellEnd"/>
      <w:r w:rsidR="005B56AD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5B56AD">
        <w:rPr>
          <w:rFonts w:ascii="Bookman Old Style" w:hAnsi="Bookman Old Style" w:cs="Lucida Sans Unicode"/>
          <w:sz w:val="22"/>
          <w:szCs w:val="22"/>
        </w:rPr>
        <w:t xml:space="preserve">(2013),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Russian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(1994, 1995, 1996, 2002</w:t>
      </w:r>
      <w:r>
        <w:rPr>
          <w:rFonts w:ascii="Bookman Old Style" w:hAnsi="Bookman Old Style" w:cs="Lucida Sans Unicode"/>
          <w:sz w:val="22"/>
          <w:szCs w:val="22"/>
        </w:rPr>
        <w:t>, 2007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</w:t>
      </w:r>
      <w:r w:rsidR="00E75D7F">
        <w:rPr>
          <w:rFonts w:ascii="Bookman Old Style" w:hAnsi="Bookman Old Style" w:cs="Lucida Sans Unicode"/>
          <w:bCs/>
          <w:i/>
          <w:sz w:val="22"/>
          <w:szCs w:val="22"/>
        </w:rPr>
        <w:t xml:space="preserve">candinavian Studies </w:t>
      </w:r>
      <w:r w:rsidR="00E75D7F">
        <w:rPr>
          <w:rFonts w:ascii="Bookman Old Style" w:hAnsi="Bookman Old Style" w:cs="Lucida Sans Unicode"/>
          <w:bCs/>
          <w:sz w:val="22"/>
          <w:szCs w:val="22"/>
        </w:rPr>
        <w:t xml:space="preserve">(2016), </w:t>
      </w:r>
      <w:r w:rsidR="00E75D7F">
        <w:rPr>
          <w:rFonts w:ascii="Bookman Old Style" w:hAnsi="Bookman Old Style" w:cs="Lucida Sans Unicode"/>
          <w:bCs/>
          <w:i/>
          <w:sz w:val="22"/>
          <w:szCs w:val="22"/>
        </w:rPr>
        <w:t>S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lavic Review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(1988, 1989, 1989, 1994, 1994, 1997, 1998, 2001, 2003), </w:t>
      </w:r>
      <w:proofErr w:type="spellStart"/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Slavonica</w:t>
      </w:r>
      <w:proofErr w:type="spellEnd"/>
      <w:r w:rsidRPr="00BB7392"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>(1996, 2002, 2003, 2004, 2005</w:t>
      </w:r>
      <w:r>
        <w:rPr>
          <w:rFonts w:ascii="Bookman Old Style" w:hAnsi="Bookman Old Style" w:cs="Lucida Sans Unicode"/>
          <w:sz w:val="22"/>
          <w:szCs w:val="22"/>
        </w:rPr>
        <w:t>, 2006, 2007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South Eastern Latin Americanist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(1991),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Soviet Studies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(1991), </w:t>
      </w:r>
      <w:r w:rsidRPr="00BB7392">
        <w:rPr>
          <w:rFonts w:ascii="Bookman Old Style" w:hAnsi="Bookman Old Style" w:cs="Lucida Sans Unicode"/>
          <w:bCs/>
          <w:i/>
          <w:sz w:val="22"/>
          <w:szCs w:val="22"/>
        </w:rPr>
        <w:t>Stanford Journal of International Affairs</w:t>
      </w:r>
      <w:r w:rsidR="00E75D7F">
        <w:rPr>
          <w:rFonts w:ascii="Bookman Old Style" w:hAnsi="Bookman Old Style" w:cs="Lucida Sans Unicode"/>
          <w:sz w:val="22"/>
          <w:szCs w:val="22"/>
        </w:rPr>
        <w:t xml:space="preserve"> (1993, 1994)</w:t>
      </w:r>
    </w:p>
    <w:p w14:paraId="7F83F0CB" w14:textId="77777777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03B9A7CB" w14:textId="77777777" w:rsidR="00623496" w:rsidRPr="00C66898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C66898">
        <w:rPr>
          <w:rFonts w:ascii="Bookman Old Style" w:hAnsi="Bookman Old Style" w:cs="Lucida Sans Unicode"/>
          <w:sz w:val="22"/>
          <w:szCs w:val="22"/>
        </w:rPr>
        <w:t xml:space="preserve">(b) </w:t>
      </w:r>
      <w:r w:rsidR="000F2240">
        <w:rPr>
          <w:rFonts w:ascii="Bookman Old Style" w:hAnsi="Bookman Old Style" w:cs="Lucida Sans Unicode"/>
          <w:sz w:val="22"/>
          <w:szCs w:val="22"/>
        </w:rPr>
        <w:t>Literature</w:t>
      </w:r>
      <w:r w:rsidRPr="00C66898">
        <w:rPr>
          <w:rFonts w:ascii="Bookman Old Style" w:hAnsi="Bookman Old Style" w:cs="Lucida Sans Unicode"/>
          <w:sz w:val="22"/>
          <w:szCs w:val="22"/>
        </w:rPr>
        <w:t>:</w:t>
      </w:r>
    </w:p>
    <w:p w14:paraId="35C4BDB2" w14:textId="37AAD887" w:rsidR="007C3955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>World Literature Today</w:t>
      </w:r>
      <w:r w:rsidR="007C3955">
        <w:rPr>
          <w:rFonts w:ascii="Bookman Old Style" w:hAnsi="Bookman Old Style" w:cs="Lucida Sans Unicode"/>
          <w:i/>
          <w:sz w:val="22"/>
          <w:szCs w:val="22"/>
        </w:rPr>
        <w:t>: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A64212">
        <w:rPr>
          <w:rFonts w:ascii="Bookman Old Style" w:hAnsi="Bookman Old Style" w:cs="Lucida Sans Unicode"/>
          <w:sz w:val="22"/>
          <w:szCs w:val="22"/>
        </w:rPr>
        <w:t>“A conversation with Carsten Jens</w:t>
      </w:r>
      <w:r w:rsidR="00E7707D">
        <w:rPr>
          <w:rFonts w:ascii="Bookman Old Style" w:hAnsi="Bookman Old Style" w:cs="Lucida Sans Unicode"/>
          <w:sz w:val="22"/>
          <w:szCs w:val="22"/>
        </w:rPr>
        <w:t>en” (cover story May/June 2011)</w:t>
      </w:r>
      <w:r w:rsidR="00541828">
        <w:rPr>
          <w:rFonts w:ascii="Bookman Old Style" w:hAnsi="Bookman Old Style" w:cs="Lucida Sans Unicode"/>
          <w:sz w:val="22"/>
          <w:szCs w:val="22"/>
        </w:rPr>
        <w:t>;</w:t>
      </w:r>
      <w:r w:rsidR="00E7707D">
        <w:rPr>
          <w:rFonts w:ascii="Bookman Old Style" w:hAnsi="Bookman Old Style" w:cs="Lucida Sans Unicode"/>
          <w:sz w:val="22"/>
          <w:szCs w:val="22"/>
        </w:rPr>
        <w:t xml:space="preserve"> </w:t>
      </w:r>
      <w:r w:rsidR="00A64212">
        <w:rPr>
          <w:rFonts w:ascii="Bookman Old Style" w:hAnsi="Bookman Old Style" w:cs="Lucida Sans Unicode"/>
          <w:sz w:val="22"/>
          <w:szCs w:val="22"/>
        </w:rPr>
        <w:t>“Interview with Rawi Hage</w:t>
      </w:r>
      <w:r w:rsidR="00E05E0A">
        <w:rPr>
          <w:rFonts w:ascii="Bookman Old Style" w:hAnsi="Bookman Old Style" w:cs="Lucida Sans Unicode"/>
          <w:sz w:val="22"/>
          <w:szCs w:val="22"/>
        </w:rPr>
        <w:t>”</w:t>
      </w:r>
      <w:r w:rsidR="00E7707D">
        <w:rPr>
          <w:rFonts w:ascii="Bookman Old Style" w:hAnsi="Bookman Old Style" w:cs="Lucida Sans Unicode"/>
          <w:sz w:val="22"/>
          <w:szCs w:val="22"/>
        </w:rPr>
        <w:t xml:space="preserve"> (summer 2013)</w:t>
      </w:r>
      <w:r w:rsidR="00541828">
        <w:rPr>
          <w:rFonts w:ascii="Bookman Old Style" w:hAnsi="Bookman Old Style" w:cs="Lucida Sans Unicode"/>
          <w:sz w:val="22"/>
          <w:szCs w:val="22"/>
        </w:rPr>
        <w:t>;</w:t>
      </w:r>
      <w:r w:rsidR="00A64212">
        <w:rPr>
          <w:rFonts w:ascii="Bookman Old Style" w:hAnsi="Bookman Old Style" w:cs="Lucida Sans Unicode"/>
          <w:sz w:val="22"/>
          <w:szCs w:val="22"/>
        </w:rPr>
        <w:t xml:space="preserve"> </w:t>
      </w:r>
      <w:r w:rsidR="007C3955">
        <w:rPr>
          <w:rFonts w:ascii="Bookman Old Style" w:hAnsi="Bookman Old Style" w:cs="Lucida Sans Unicode"/>
          <w:sz w:val="22"/>
          <w:szCs w:val="22"/>
        </w:rPr>
        <w:t>multiple book reviews</w:t>
      </w:r>
      <w:r w:rsidR="007A43F0">
        <w:rPr>
          <w:rFonts w:ascii="Bookman Old Style" w:hAnsi="Bookman Old Style" w:cs="Lucida Sans Unicode"/>
          <w:sz w:val="22"/>
          <w:szCs w:val="22"/>
        </w:rPr>
        <w:t xml:space="preserve"> </w:t>
      </w:r>
      <w:r w:rsidR="000A6FF1">
        <w:rPr>
          <w:rFonts w:ascii="Bookman Old Style" w:hAnsi="Bookman Old Style" w:cs="Lucida Sans Unicode"/>
          <w:sz w:val="22"/>
          <w:szCs w:val="22"/>
        </w:rPr>
        <w:t>2005-</w:t>
      </w:r>
      <w:r w:rsidR="007A43F0">
        <w:rPr>
          <w:rFonts w:ascii="Bookman Old Style" w:hAnsi="Bookman Old Style" w:cs="Lucida Sans Unicode"/>
          <w:sz w:val="22"/>
          <w:szCs w:val="22"/>
        </w:rPr>
        <w:t>2020</w:t>
      </w:r>
    </w:p>
    <w:p w14:paraId="69E99E56" w14:textId="77777777" w:rsidR="000A138A" w:rsidRDefault="00541828" w:rsidP="00623496">
      <w:pPr>
        <w:rPr>
          <w:rFonts w:ascii="Bookman Old Style" w:hAnsi="Bookman Old Style" w:cs="Lucida Sans Unicode"/>
          <w:i/>
          <w:sz w:val="22"/>
          <w:szCs w:val="22"/>
        </w:rPr>
      </w:pPr>
      <w:r w:rsidRPr="00237323">
        <w:rPr>
          <w:rFonts w:ascii="Bookman Old Style" w:hAnsi="Bookman Old Style" w:cs="Lucida Sans Unicode"/>
          <w:sz w:val="22"/>
          <w:szCs w:val="22"/>
        </w:rPr>
        <w:t>“Writers Read</w:t>
      </w:r>
      <w:r>
        <w:rPr>
          <w:rFonts w:ascii="Bookman Old Style" w:hAnsi="Bookman Old Style" w:cs="Lucida Sans Unicode"/>
          <w:sz w:val="22"/>
          <w:szCs w:val="22"/>
        </w:rPr>
        <w:t xml:space="preserve">:” </w:t>
      </w:r>
      <w:r w:rsidRPr="00237323">
        <w:rPr>
          <w:rFonts w:ascii="Bookman Old Style" w:hAnsi="Bookman Old Style" w:cs="Lucida Sans Unicode"/>
          <w:sz w:val="22"/>
          <w:szCs w:val="22"/>
        </w:rPr>
        <w:t>Michel Houellebecq</w:t>
      </w:r>
      <w:r>
        <w:rPr>
          <w:rFonts w:ascii="Bookman Old Style" w:hAnsi="Bookman Old Style" w:cs="Lucida Sans Unicode"/>
          <w:sz w:val="22"/>
          <w:szCs w:val="22"/>
        </w:rPr>
        <w:t>’s</w:t>
      </w:r>
      <w:r w:rsidRPr="00237323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spellStart"/>
      <w:r w:rsidRPr="00237323">
        <w:rPr>
          <w:rFonts w:ascii="Bookman Old Style" w:hAnsi="Bookman Old Style" w:cs="Lucida Sans Unicode"/>
          <w:i/>
          <w:sz w:val="22"/>
          <w:szCs w:val="22"/>
        </w:rPr>
        <w:t>S</w:t>
      </w:r>
      <w:r>
        <w:rPr>
          <w:rFonts w:ascii="Bookman Old Style" w:hAnsi="Bookman Old Style" w:cs="Lucida Sans Unicode"/>
          <w:i/>
          <w:sz w:val="22"/>
          <w:szCs w:val="22"/>
        </w:rPr>
        <w:t>éroton</w:t>
      </w:r>
      <w:r w:rsidRPr="00237323">
        <w:rPr>
          <w:rFonts w:ascii="Bookman Old Style" w:hAnsi="Bookman Old Style" w:cs="Lucida Sans Unicode"/>
          <w:i/>
          <w:sz w:val="22"/>
          <w:szCs w:val="22"/>
        </w:rPr>
        <w:t>ine</w:t>
      </w:r>
      <w:proofErr w:type="spellEnd"/>
      <w:r w:rsidR="000A138A">
        <w:rPr>
          <w:rFonts w:ascii="Bookman Old Style" w:hAnsi="Bookman Old Style" w:cs="Lucida Sans Unicode"/>
          <w:i/>
          <w:sz w:val="22"/>
          <w:szCs w:val="22"/>
        </w:rPr>
        <w:t>,</w:t>
      </w:r>
    </w:p>
    <w:p w14:paraId="468E619F" w14:textId="426C263A" w:rsidR="00E7707D" w:rsidRPr="002E45A4" w:rsidRDefault="000A138A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i/>
          <w:sz w:val="22"/>
          <w:szCs w:val="22"/>
        </w:rPr>
        <w:t xml:space="preserve"> </w:t>
      </w:r>
      <w:r w:rsidR="007C3955" w:rsidRPr="002E45A4">
        <w:rPr>
          <w:rFonts w:ascii="Bookman Old Style" w:hAnsi="Bookman Old Style" w:cs="Lucida Sans Unicode"/>
          <w:sz w:val="22"/>
          <w:szCs w:val="22"/>
        </w:rPr>
        <w:t xml:space="preserve"> </w:t>
      </w:r>
      <w:hyperlink r:id="rId13" w:history="1">
        <w:r w:rsidRPr="002E45A4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http://whatarewritersreading.blogspot.com/2019/02/ray-taras.html</w:t>
        </w:r>
      </w:hyperlink>
    </w:p>
    <w:p w14:paraId="24068653" w14:textId="77777777" w:rsidR="00FB2E00" w:rsidRDefault="00E7707D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R</w:t>
      </w:r>
      <w:r w:rsidR="00A64212">
        <w:rPr>
          <w:rFonts w:ascii="Bookman Old Style" w:hAnsi="Bookman Old Style" w:cs="Lucida Sans Unicode"/>
          <w:sz w:val="22"/>
          <w:szCs w:val="22"/>
        </w:rPr>
        <w:t xml:space="preserve">eviews </w:t>
      </w:r>
      <w:r>
        <w:rPr>
          <w:rFonts w:ascii="Bookman Old Style" w:hAnsi="Bookman Old Style" w:cs="Lucida Sans Unicode"/>
          <w:sz w:val="22"/>
          <w:szCs w:val="22"/>
        </w:rPr>
        <w:t>for</w:t>
      </w:r>
      <w:r w:rsidR="00541828">
        <w:rPr>
          <w:rFonts w:ascii="Bookman Old Style" w:hAnsi="Bookman Old Style" w:cs="Lucida Sans Unicode"/>
          <w:sz w:val="22"/>
          <w:szCs w:val="22"/>
        </w:rPr>
        <w:t xml:space="preserve"> </w:t>
      </w:r>
      <w:r w:rsidR="00A64212">
        <w:rPr>
          <w:rFonts w:ascii="Bookman Old Style" w:hAnsi="Bookman Old Style" w:cs="Lucida Sans Unicode"/>
          <w:i/>
          <w:sz w:val="22"/>
          <w:szCs w:val="22"/>
        </w:rPr>
        <w:t xml:space="preserve">Campaign for the American Reader </w:t>
      </w:r>
      <w:r w:rsidR="00C13926">
        <w:rPr>
          <w:rFonts w:ascii="Bookman Old Style" w:hAnsi="Bookman Old Style" w:cs="Lucida Sans Unicode"/>
          <w:sz w:val="22"/>
          <w:szCs w:val="22"/>
        </w:rPr>
        <w:t>(2008, 2009, 2011, 2013, 2014, 2019</w:t>
      </w:r>
      <w:r w:rsidR="00FB2E00">
        <w:rPr>
          <w:rFonts w:ascii="Bookman Old Style" w:hAnsi="Bookman Old Style" w:cs="Lucida Sans Unicode"/>
          <w:sz w:val="22"/>
          <w:szCs w:val="22"/>
        </w:rPr>
        <w:t>,</w:t>
      </w:r>
    </w:p>
    <w:p w14:paraId="7377A042" w14:textId="295BE928" w:rsidR="00623496" w:rsidRDefault="00FB2E00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C13926">
        <w:rPr>
          <w:rFonts w:ascii="Bookman Old Style" w:hAnsi="Bookman Old Style" w:cs="Lucida Sans Unicode"/>
          <w:sz w:val="22"/>
          <w:szCs w:val="22"/>
        </w:rPr>
        <w:t xml:space="preserve"> </w:t>
      </w:r>
      <w:r w:rsidR="00A64212" w:rsidRPr="00A64212">
        <w:rPr>
          <w:rFonts w:ascii="Bookman Old Style" w:hAnsi="Bookman Old Style" w:cs="Lucida Sans Unicode"/>
          <w:sz w:val="22"/>
          <w:szCs w:val="22"/>
        </w:rPr>
        <w:t>http://americareads.blogspot.com/2013/02/as-byatt-at-tulane.html</w:t>
      </w:r>
    </w:p>
    <w:p w14:paraId="7FA27803" w14:textId="77777777" w:rsidR="00241353" w:rsidRPr="008A09A8" w:rsidRDefault="00241353" w:rsidP="00623496">
      <w:pPr>
        <w:rPr>
          <w:rFonts w:ascii="Bookman Old Style" w:hAnsi="Bookman Old Style" w:cs="Lucida Sans Unicode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676B45" w:rsidRPr="00EE5532" w14:paraId="56A55D44" w14:textId="77777777" w:rsidTr="00676B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854288" w:rsidRPr="00CA3812" w14:paraId="5B3B4A04" w14:textId="77777777" w:rsidTr="00CB20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686018" w14:textId="230E91BE" w:rsidR="00854288" w:rsidRPr="00CA3812" w:rsidRDefault="00B607BA" w:rsidP="00EE5532">
                  <w:pPr>
                    <w:widowControl/>
                    <w:autoSpaceDE/>
                    <w:autoSpaceDN/>
                    <w:adjustRightInd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Lucida Sans Unicode"/>
                      <w:b/>
                      <w:bCs/>
                      <w:sz w:val="22"/>
                      <w:szCs w:val="22"/>
                    </w:rPr>
                    <w:t xml:space="preserve">(5) </w:t>
                  </w:r>
                  <w:r w:rsidR="00EE5532">
                    <w:rPr>
                      <w:rFonts w:ascii="Bookman Old Style" w:hAnsi="Bookman Old Style" w:cs="Lucida Sans Unicode"/>
                      <w:b/>
                      <w:bCs/>
                      <w:sz w:val="22"/>
                      <w:szCs w:val="22"/>
                    </w:rPr>
                    <w:t>P</w:t>
                  </w:r>
                  <w:r w:rsidR="00854288" w:rsidRPr="00CA3812">
                    <w:rPr>
                      <w:rFonts w:ascii="Bookman Old Style" w:hAnsi="Bookman Old Style" w:cs="Lucida Sans Unicode"/>
                      <w:b/>
                      <w:bCs/>
                      <w:sz w:val="22"/>
                      <w:szCs w:val="22"/>
                    </w:rPr>
                    <w:t>resentations at c</w:t>
                  </w:r>
                  <w:r w:rsidR="00854288" w:rsidRPr="00CA381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onferences</w:t>
                  </w:r>
                  <w:r w:rsidR="00854288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, symposia, seminars, workshops</w:t>
                  </w:r>
                  <w:r w:rsidR="00720EEE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(last 8</w:t>
                  </w:r>
                  <w:r w:rsidR="00EE553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years)</w:t>
                  </w:r>
                  <w:r w:rsidR="00854288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6B41C0F" w14:textId="07B1B75C" w:rsidR="00560D0E" w:rsidRPr="00A04695" w:rsidRDefault="00560D0E" w:rsidP="005E56D4">
            <w:pPr>
              <w:widowControl/>
              <w:autoSpaceDE/>
              <w:autoSpaceDN/>
              <w:adjustRightInd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0F7D02C" w14:textId="7C241F70" w:rsidR="00BD5E4C" w:rsidRDefault="0091587E" w:rsidP="00623496">
      <w:pPr>
        <w:rPr>
          <w:rFonts w:ascii="Bookman Old Style" w:hAnsi="Bookman Old Style" w:cs="Lucida Sans Unicode"/>
          <w:sz w:val="22"/>
          <w:szCs w:val="22"/>
          <w:u w:val="single"/>
        </w:rPr>
      </w:pPr>
      <w:r w:rsidRPr="0091587E">
        <w:rPr>
          <w:rFonts w:ascii="Bookman Old Style" w:hAnsi="Bookman Old Style" w:cs="Lucida Sans Unicode"/>
          <w:sz w:val="22"/>
          <w:szCs w:val="22"/>
          <w:u w:val="single"/>
        </w:rPr>
        <w:t>2016</w:t>
      </w:r>
      <w:r>
        <w:rPr>
          <w:rFonts w:ascii="Bookman Old Style" w:hAnsi="Bookman Old Style" w:cs="Lucida Sans Unicode"/>
          <w:sz w:val="22"/>
          <w:szCs w:val="22"/>
        </w:rPr>
        <w:t>: Malm</w:t>
      </w:r>
      <w:r w:rsidR="00001F46" w:rsidRPr="0091587E">
        <w:rPr>
          <w:rFonts w:ascii="Bookman Old Style" w:hAnsi="Bookman Old Style"/>
          <w:sz w:val="22"/>
          <w:szCs w:val="22"/>
        </w:rPr>
        <w:t>ö</w:t>
      </w:r>
      <w:r w:rsidR="009C4220">
        <w:rPr>
          <w:rFonts w:ascii="Bookman Old Style" w:hAnsi="Bookman Old Style"/>
          <w:sz w:val="22"/>
          <w:szCs w:val="22"/>
        </w:rPr>
        <w:t xml:space="preserve"> University; Denver University</w:t>
      </w:r>
      <w:r w:rsidR="00001F46">
        <w:rPr>
          <w:rFonts w:ascii="Bookman Old Style" w:hAnsi="Bookman Old Style"/>
          <w:sz w:val="22"/>
          <w:szCs w:val="22"/>
        </w:rPr>
        <w:t xml:space="preserve">; Philadelphia (CES); </w:t>
      </w:r>
      <w:r>
        <w:rPr>
          <w:rFonts w:ascii="Bookman Old Style" w:hAnsi="Bookman Old Style"/>
          <w:sz w:val="22"/>
          <w:szCs w:val="22"/>
        </w:rPr>
        <w:t xml:space="preserve">New York (ASN, Columbia University); </w:t>
      </w:r>
      <w:r w:rsidR="0099633D">
        <w:rPr>
          <w:rFonts w:ascii="Bookman Old Style" w:hAnsi="Bookman Old Style"/>
          <w:sz w:val="22"/>
          <w:szCs w:val="22"/>
        </w:rPr>
        <w:t>New Orleans (SASS); Calgary (FHSS Congress</w:t>
      </w:r>
      <w:r w:rsidR="00001F46">
        <w:rPr>
          <w:rFonts w:ascii="Bookman Old Style" w:hAnsi="Bookman Old Style"/>
          <w:sz w:val="22"/>
          <w:szCs w:val="22"/>
        </w:rPr>
        <w:t>)</w:t>
      </w:r>
      <w:r w:rsidR="00560D0E">
        <w:rPr>
          <w:rFonts w:ascii="Bookman Old Style" w:hAnsi="Bookman Old Style"/>
          <w:sz w:val="22"/>
          <w:szCs w:val="22"/>
        </w:rPr>
        <w:t xml:space="preserve">; Vienna (Akademie </w:t>
      </w:r>
      <w:proofErr w:type="spellStart"/>
      <w:r w:rsidR="00560D0E">
        <w:rPr>
          <w:rFonts w:ascii="Bookman Old Style" w:hAnsi="Bookman Old Style"/>
          <w:sz w:val="22"/>
          <w:szCs w:val="22"/>
        </w:rPr>
        <w:t>Diplomatische</w:t>
      </w:r>
      <w:proofErr w:type="spellEnd"/>
      <w:r w:rsidR="00560D0E">
        <w:rPr>
          <w:rFonts w:ascii="Bookman Old Style" w:hAnsi="Bookman Old Style"/>
          <w:sz w:val="22"/>
          <w:szCs w:val="22"/>
        </w:rPr>
        <w:t>); St.-Petersburg (Higher School of Economics)</w:t>
      </w:r>
      <w:r w:rsidR="00001F46" w:rsidRPr="00001F46">
        <w:rPr>
          <w:rFonts w:ascii="Bookman Old Style" w:hAnsi="Bookman Old Style" w:cs="Lucida Sans Unicode"/>
          <w:sz w:val="22"/>
          <w:szCs w:val="22"/>
          <w:u w:val="single"/>
        </w:rPr>
        <w:t xml:space="preserve"> </w:t>
      </w:r>
    </w:p>
    <w:p w14:paraId="706D8C51" w14:textId="39FAC6DA" w:rsidR="002C28D2" w:rsidRDefault="006B23A2" w:rsidP="00623496">
      <w:pPr>
        <w:rPr>
          <w:rFonts w:ascii="Bookman Old Style" w:hAnsi="Bookman Old Style"/>
          <w:sz w:val="22"/>
          <w:szCs w:val="22"/>
        </w:rPr>
      </w:pPr>
      <w:r w:rsidRPr="006B23A2">
        <w:rPr>
          <w:rFonts w:ascii="Bookman Old Style" w:hAnsi="Bookman Old Style" w:cs="Lucida Sans Unicode"/>
          <w:sz w:val="22"/>
          <w:szCs w:val="22"/>
          <w:u w:val="single"/>
        </w:rPr>
        <w:t>2017</w:t>
      </w:r>
      <w:r>
        <w:rPr>
          <w:rFonts w:ascii="Bookman Old Style" w:hAnsi="Bookman Old Style" w:cs="Lucida Sans Unicode"/>
          <w:sz w:val="22"/>
          <w:szCs w:val="22"/>
        </w:rPr>
        <w:t xml:space="preserve">: </w:t>
      </w:r>
      <w:r w:rsidR="009C4220">
        <w:rPr>
          <w:rFonts w:ascii="Bookman Old Style" w:hAnsi="Bookman Old Style" w:cs="Lucida Sans Unicode"/>
          <w:sz w:val="22"/>
          <w:szCs w:val="22"/>
        </w:rPr>
        <w:t xml:space="preserve">Missouri </w:t>
      </w:r>
      <w:r w:rsidR="00F60D0C">
        <w:rPr>
          <w:rFonts w:ascii="Bookman Old Style" w:hAnsi="Bookman Old Style" w:cs="Lucida Sans Unicode"/>
          <w:sz w:val="22"/>
          <w:szCs w:val="22"/>
        </w:rPr>
        <w:t>(MWSU)</w:t>
      </w:r>
      <w:r w:rsidR="009C4220">
        <w:rPr>
          <w:rFonts w:ascii="Bookman Old Style" w:hAnsi="Bookman Old Style" w:cs="Lucida Sans Unicode"/>
          <w:sz w:val="22"/>
          <w:szCs w:val="22"/>
        </w:rPr>
        <w:t xml:space="preserve">; </w:t>
      </w:r>
      <w:r>
        <w:rPr>
          <w:rFonts w:ascii="Bookman Old Style" w:hAnsi="Bookman Old Style" w:cs="Lucida Sans Unicode"/>
          <w:sz w:val="22"/>
          <w:szCs w:val="22"/>
        </w:rPr>
        <w:t xml:space="preserve">Toronto </w:t>
      </w:r>
      <w:r w:rsidR="009F04EE">
        <w:rPr>
          <w:rFonts w:ascii="Bookman Old Style" w:hAnsi="Bookman Old Style" w:cs="Lucida Sans Unicode"/>
          <w:sz w:val="22"/>
          <w:szCs w:val="22"/>
        </w:rPr>
        <w:t>(</w:t>
      </w:r>
      <w:r>
        <w:rPr>
          <w:rFonts w:ascii="Bookman Old Style" w:hAnsi="Bookman Old Style" w:cs="Lucida Sans Unicode"/>
          <w:sz w:val="22"/>
          <w:szCs w:val="22"/>
        </w:rPr>
        <w:t>FHSS Congress); Barcelona (</w:t>
      </w:r>
      <w:r w:rsidR="009F04EE">
        <w:rPr>
          <w:rFonts w:ascii="Bookman Old Style" w:hAnsi="Bookman Old Style" w:cs="Lucida Sans Unicode"/>
          <w:sz w:val="22"/>
          <w:szCs w:val="22"/>
        </w:rPr>
        <w:t xml:space="preserve">ICIP); </w:t>
      </w:r>
      <w:r>
        <w:rPr>
          <w:rFonts w:ascii="Bookman Old Style" w:hAnsi="Bookman Old Style" w:cs="Lucida Sans Unicode"/>
          <w:sz w:val="22"/>
          <w:szCs w:val="22"/>
        </w:rPr>
        <w:t>Malm</w:t>
      </w:r>
      <w:r w:rsidRPr="0091587E">
        <w:rPr>
          <w:rFonts w:ascii="Bookman Old Style" w:hAnsi="Bookman Old Style"/>
          <w:sz w:val="22"/>
          <w:szCs w:val="22"/>
        </w:rPr>
        <w:t>ö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D4718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University</w:t>
      </w:r>
      <w:r w:rsidR="00ED4718">
        <w:rPr>
          <w:rFonts w:ascii="Bookman Old Style" w:hAnsi="Bookman Old Style"/>
          <w:sz w:val="22"/>
          <w:szCs w:val="22"/>
        </w:rPr>
        <w:t>)</w:t>
      </w:r>
      <w:r w:rsidR="009F04EE">
        <w:rPr>
          <w:rFonts w:ascii="Bookman Old Style" w:hAnsi="Bookman Old Style"/>
          <w:sz w:val="22"/>
          <w:szCs w:val="22"/>
        </w:rPr>
        <w:t xml:space="preserve">; </w:t>
      </w:r>
      <w:proofErr w:type="spellStart"/>
      <w:r w:rsidR="00B05650">
        <w:rPr>
          <w:rFonts w:ascii="Bookman Old Style" w:hAnsi="Bookman Old Style"/>
          <w:sz w:val="22"/>
          <w:szCs w:val="22"/>
        </w:rPr>
        <w:t>Södertorn</w:t>
      </w:r>
      <w:proofErr w:type="spellEnd"/>
      <w:r w:rsidR="00B05650">
        <w:rPr>
          <w:rFonts w:ascii="Bookman Old Style" w:hAnsi="Bookman Old Style"/>
          <w:sz w:val="22"/>
          <w:szCs w:val="22"/>
        </w:rPr>
        <w:t xml:space="preserve"> (University); </w:t>
      </w:r>
      <w:r w:rsidR="00ED4718">
        <w:rPr>
          <w:rFonts w:ascii="Bookman Old Style" w:hAnsi="Bookman Old Style"/>
          <w:sz w:val="22"/>
          <w:szCs w:val="22"/>
        </w:rPr>
        <w:t>Toronto (</w:t>
      </w:r>
      <w:r w:rsidR="009F04EE">
        <w:rPr>
          <w:rFonts w:ascii="Bookman Old Style" w:hAnsi="Bookman Old Style"/>
          <w:sz w:val="22"/>
          <w:szCs w:val="22"/>
        </w:rPr>
        <w:t>University</w:t>
      </w:r>
      <w:r w:rsidR="00ED4718">
        <w:rPr>
          <w:rFonts w:ascii="Bookman Old Style" w:hAnsi="Bookman Old Style"/>
          <w:sz w:val="22"/>
          <w:szCs w:val="22"/>
        </w:rPr>
        <w:t>)</w:t>
      </w:r>
    </w:p>
    <w:p w14:paraId="478E6F72" w14:textId="382B30AE" w:rsidR="00BB5CCA" w:rsidRPr="002C28D2" w:rsidRDefault="00EA5B42" w:rsidP="00623496">
      <w:pPr>
        <w:rPr>
          <w:rFonts w:ascii="Bookman Old Style" w:hAnsi="Bookman Old Style"/>
          <w:sz w:val="22"/>
          <w:szCs w:val="22"/>
        </w:rPr>
      </w:pPr>
      <w:r w:rsidRPr="002E6531">
        <w:rPr>
          <w:rFonts w:ascii="Bookman Old Style" w:hAnsi="Bookman Old Style" w:cs="Lucida Sans Unicode"/>
          <w:sz w:val="22"/>
          <w:szCs w:val="22"/>
          <w:u w:val="single"/>
        </w:rPr>
        <w:t>2018</w:t>
      </w:r>
      <w:r>
        <w:rPr>
          <w:rFonts w:ascii="Bookman Old Style" w:hAnsi="Bookman Old Style" w:cs="Lucida Sans Unicode"/>
          <w:sz w:val="22"/>
          <w:szCs w:val="22"/>
        </w:rPr>
        <w:t xml:space="preserve">: </w:t>
      </w:r>
      <w:r w:rsidR="00ED4718">
        <w:rPr>
          <w:rFonts w:ascii="Bookman Old Style" w:hAnsi="Bookman Old Style" w:cs="Lucida Sans Unicode"/>
          <w:sz w:val="22"/>
          <w:szCs w:val="22"/>
        </w:rPr>
        <w:t>Austin (</w:t>
      </w:r>
      <w:r w:rsidR="002E6531">
        <w:rPr>
          <w:rFonts w:ascii="Bookman Old Style" w:hAnsi="Bookman Old Style" w:cs="Lucida Sans Unicode"/>
          <w:sz w:val="22"/>
          <w:szCs w:val="22"/>
        </w:rPr>
        <w:t>U-Texas</w:t>
      </w:r>
      <w:r w:rsidR="00ED4718">
        <w:rPr>
          <w:rFonts w:ascii="Bookman Old Style" w:hAnsi="Bookman Old Style" w:cs="Lucida Sans Unicode"/>
          <w:sz w:val="22"/>
          <w:szCs w:val="22"/>
        </w:rPr>
        <w:t>)</w:t>
      </w:r>
      <w:r>
        <w:rPr>
          <w:rFonts w:ascii="Bookman Old Style" w:hAnsi="Bookman Old Style" w:cs="Lucida Sans Unicode"/>
          <w:sz w:val="22"/>
          <w:szCs w:val="22"/>
        </w:rPr>
        <w:t xml:space="preserve">; </w:t>
      </w:r>
      <w:r w:rsidR="00ED4718">
        <w:rPr>
          <w:rFonts w:ascii="Bookman Old Style" w:hAnsi="Bookman Old Style" w:cs="Lucida Sans Unicode"/>
          <w:sz w:val="22"/>
          <w:szCs w:val="22"/>
        </w:rPr>
        <w:t>London (Kings College</w:t>
      </w:r>
      <w:r w:rsidR="00BB5CCA">
        <w:rPr>
          <w:rFonts w:ascii="Bookman Old Style" w:hAnsi="Bookman Old Style" w:cs="Lucida Sans Unicode"/>
          <w:sz w:val="22"/>
          <w:szCs w:val="22"/>
        </w:rPr>
        <w:t xml:space="preserve">); </w:t>
      </w:r>
      <w:r w:rsidR="002E6531">
        <w:rPr>
          <w:rFonts w:ascii="Bookman Old Style" w:hAnsi="Bookman Old Style" w:cs="Lucida Sans Unicode"/>
          <w:sz w:val="22"/>
          <w:szCs w:val="22"/>
        </w:rPr>
        <w:t>Malm</w:t>
      </w:r>
      <w:r w:rsidR="007E4879" w:rsidRPr="0091587E">
        <w:rPr>
          <w:rFonts w:ascii="Bookman Old Style" w:hAnsi="Bookman Old Style"/>
          <w:sz w:val="22"/>
          <w:szCs w:val="22"/>
        </w:rPr>
        <w:t>ö</w:t>
      </w:r>
      <w:r w:rsidR="0041278A">
        <w:rPr>
          <w:rFonts w:ascii="Bookman Old Style" w:hAnsi="Bookman Old Style" w:cs="Lucida Sans Unicode"/>
          <w:sz w:val="22"/>
          <w:szCs w:val="22"/>
        </w:rPr>
        <w:t xml:space="preserve"> (SWEPSA)</w:t>
      </w:r>
    </w:p>
    <w:p w14:paraId="35EA46C9" w14:textId="25D62B4C" w:rsidR="00EA5B42" w:rsidRDefault="00BB5CCA" w:rsidP="00623496">
      <w:pPr>
        <w:rPr>
          <w:rFonts w:ascii="Bookman Old Style" w:hAnsi="Bookman Old Style" w:cs="Lucida Sans Unicode"/>
          <w:sz w:val="22"/>
          <w:szCs w:val="22"/>
        </w:rPr>
      </w:pPr>
      <w:r w:rsidRPr="002E6531">
        <w:rPr>
          <w:rFonts w:ascii="Bookman Old Style" w:hAnsi="Bookman Old Style" w:cs="Lucida Sans Unicode"/>
          <w:sz w:val="22"/>
          <w:szCs w:val="22"/>
          <w:u w:val="single"/>
        </w:rPr>
        <w:t>201</w:t>
      </w:r>
      <w:r>
        <w:rPr>
          <w:rFonts w:ascii="Bookman Old Style" w:hAnsi="Bookman Old Style" w:cs="Lucida Sans Unicode"/>
          <w:sz w:val="22"/>
          <w:szCs w:val="22"/>
          <w:u w:val="single"/>
        </w:rPr>
        <w:t>9</w:t>
      </w:r>
      <w:r w:rsidR="0049308F">
        <w:rPr>
          <w:rFonts w:ascii="Bookman Old Style" w:hAnsi="Bookman Old Style" w:cs="Lucida Sans Unicode"/>
          <w:sz w:val="22"/>
          <w:szCs w:val="22"/>
        </w:rPr>
        <w:t>:</w:t>
      </w:r>
      <w:r w:rsidR="0049308F">
        <w:rPr>
          <w:rFonts w:ascii="Times New Roman" w:hAnsi="Times New Roman"/>
          <w:szCs w:val="20"/>
        </w:rPr>
        <w:t xml:space="preserve"> </w:t>
      </w:r>
      <w:r w:rsidR="00312994">
        <w:rPr>
          <w:rFonts w:ascii="Bookman Old Style" w:hAnsi="Bookman Old Style" w:cs="Lucida Sans Unicode"/>
          <w:sz w:val="22"/>
          <w:szCs w:val="22"/>
        </w:rPr>
        <w:t>G</w:t>
      </w:r>
      <w:r w:rsidR="0049308F">
        <w:rPr>
          <w:rFonts w:ascii="Bookman Old Style" w:hAnsi="Bookman Old Style" w:cs="Lucida Sans Unicode"/>
          <w:sz w:val="22"/>
          <w:szCs w:val="22"/>
        </w:rPr>
        <w:t xml:space="preserve">old Coast (Griffith </w:t>
      </w:r>
      <w:r w:rsidR="00312994">
        <w:rPr>
          <w:rFonts w:ascii="Bookman Old Style" w:hAnsi="Bookman Old Style" w:cs="Lucida Sans Unicode"/>
          <w:sz w:val="22"/>
          <w:szCs w:val="22"/>
        </w:rPr>
        <w:t>University</w:t>
      </w:r>
      <w:r w:rsidR="0049308F">
        <w:rPr>
          <w:rFonts w:ascii="Bookman Old Style" w:hAnsi="Bookman Old Style" w:cs="Lucida Sans Unicode"/>
          <w:sz w:val="22"/>
          <w:szCs w:val="22"/>
        </w:rPr>
        <w:t xml:space="preserve">); </w:t>
      </w:r>
      <w:r w:rsidR="00EC02B2">
        <w:rPr>
          <w:rFonts w:ascii="Bookman Old Style" w:hAnsi="Bookman Old Style" w:cs="Lucida Sans Unicode"/>
          <w:sz w:val="22"/>
          <w:szCs w:val="22"/>
        </w:rPr>
        <w:t>Monash (University); Melbourne (University)</w:t>
      </w:r>
      <w:r w:rsidR="00312994">
        <w:rPr>
          <w:rFonts w:ascii="Bookman Old Style" w:hAnsi="Bookman Old Style" w:cs="Lucida Sans Unicode"/>
          <w:sz w:val="22"/>
          <w:szCs w:val="22"/>
        </w:rPr>
        <w:t xml:space="preserve">; </w:t>
      </w:r>
      <w:r w:rsidR="0049308F">
        <w:rPr>
          <w:rFonts w:ascii="Bookman Old Style" w:hAnsi="Bookman Old Style" w:cs="Lucida Sans Unicode"/>
          <w:sz w:val="22"/>
          <w:szCs w:val="22"/>
        </w:rPr>
        <w:t xml:space="preserve">Singapore (University); Sydney (Macquarie); Canberra (ANU); Perth (UWA); Hobart (University of Tasmania); </w:t>
      </w:r>
      <w:r w:rsidR="00C500CB">
        <w:rPr>
          <w:rFonts w:ascii="Bookman Old Style" w:hAnsi="Bookman Old Style" w:cs="Lucida Sans Unicode"/>
          <w:sz w:val="22"/>
          <w:szCs w:val="22"/>
        </w:rPr>
        <w:t>Dunedin (Otago)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2C0ED9E9" w14:textId="7FB1FE1B" w:rsidR="00094562" w:rsidRPr="00B177EE" w:rsidRDefault="00094562" w:rsidP="00623496">
      <w:pPr>
        <w:rPr>
          <w:rFonts w:ascii="Bookman Old Style" w:hAnsi="Bookman Old Style" w:cs="Lucida Sans Unicode"/>
          <w:sz w:val="22"/>
          <w:szCs w:val="22"/>
          <w:u w:val="single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t>2020</w:t>
      </w:r>
      <w:r>
        <w:rPr>
          <w:rFonts w:ascii="Bookman Old Style" w:hAnsi="Bookman Old Style" w:cs="Lucida Sans Unicode"/>
          <w:sz w:val="22"/>
          <w:szCs w:val="22"/>
        </w:rPr>
        <w:t xml:space="preserve">: </w:t>
      </w:r>
      <w:r w:rsidR="00841AF2">
        <w:rPr>
          <w:rFonts w:ascii="Bookman Old Style" w:hAnsi="Bookman Old Style" w:cs="Lucida Sans Unicode"/>
          <w:sz w:val="22"/>
          <w:szCs w:val="22"/>
        </w:rPr>
        <w:t>I</w:t>
      </w:r>
      <w:r w:rsidR="001E2700">
        <w:rPr>
          <w:rFonts w:ascii="Bookman Old Style" w:hAnsi="Bookman Old Style" w:cs="Lucida Sans Unicode"/>
          <w:sz w:val="22"/>
          <w:szCs w:val="22"/>
        </w:rPr>
        <w:t>n-person presentations</w:t>
      </w:r>
      <w:r w:rsidR="00ED5036">
        <w:rPr>
          <w:rFonts w:ascii="Bookman Old Style" w:hAnsi="Bookman Old Style" w:cs="Lucida Sans Unicode"/>
          <w:sz w:val="22"/>
          <w:szCs w:val="22"/>
        </w:rPr>
        <w:t xml:space="preserve"> cancelled</w:t>
      </w:r>
    </w:p>
    <w:p w14:paraId="2BE26225" w14:textId="5FDA8A77" w:rsidR="00B177EE" w:rsidRDefault="00254161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t>202</w:t>
      </w:r>
      <w:r w:rsidR="00B177EE">
        <w:rPr>
          <w:rFonts w:ascii="Bookman Old Style" w:hAnsi="Bookman Old Style" w:cs="Lucida Sans Unicode"/>
          <w:sz w:val="22"/>
          <w:szCs w:val="22"/>
          <w:u w:val="single"/>
        </w:rPr>
        <w:t>1</w:t>
      </w:r>
      <w:r w:rsidRPr="00B177EE">
        <w:rPr>
          <w:rFonts w:ascii="Bookman Old Style" w:hAnsi="Bookman Old Style" w:cs="Lucida Sans Unicode"/>
          <w:sz w:val="22"/>
          <w:szCs w:val="22"/>
        </w:rPr>
        <w:t>: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B177EE">
        <w:rPr>
          <w:rFonts w:ascii="Bookman Old Style" w:hAnsi="Bookman Old Style" w:cs="Lucida Sans Unicode"/>
          <w:sz w:val="22"/>
          <w:szCs w:val="22"/>
        </w:rPr>
        <w:t>New Orleans (ASEEES)</w:t>
      </w:r>
    </w:p>
    <w:p w14:paraId="67BE734E" w14:textId="112E7642" w:rsidR="00254161" w:rsidRDefault="00B177EE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t>2022</w:t>
      </w:r>
      <w:r w:rsidRPr="00B177EE">
        <w:rPr>
          <w:rFonts w:ascii="Bookman Old Style" w:hAnsi="Bookman Old Style" w:cs="Lucida Sans Unicode"/>
          <w:sz w:val="22"/>
          <w:szCs w:val="22"/>
        </w:rPr>
        <w:t>: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254161">
        <w:rPr>
          <w:rFonts w:ascii="Bookman Old Style" w:hAnsi="Bookman Old Style" w:cs="Lucida Sans Unicode"/>
          <w:sz w:val="22"/>
          <w:szCs w:val="22"/>
        </w:rPr>
        <w:t>Cambridge (University)</w:t>
      </w:r>
      <w:r w:rsidR="0044104E">
        <w:rPr>
          <w:rFonts w:ascii="Bookman Old Style" w:hAnsi="Bookman Old Style" w:cs="Lucida Sans Unicode"/>
          <w:sz w:val="22"/>
          <w:szCs w:val="22"/>
        </w:rPr>
        <w:t>; Auckland (University); Monash (University)</w:t>
      </w:r>
      <w:r w:rsidR="00C54A56">
        <w:rPr>
          <w:rFonts w:ascii="Bookman Old Style" w:hAnsi="Bookman Old Style" w:cs="Lucida Sans Unicode"/>
          <w:sz w:val="22"/>
          <w:szCs w:val="22"/>
        </w:rPr>
        <w:t>; Berlin (</w:t>
      </w:r>
      <w:r w:rsidR="00504B3B">
        <w:rPr>
          <w:rFonts w:ascii="Bookman Old Style" w:hAnsi="Bookman Old Style" w:cs="Lucida Sans Unicode"/>
          <w:sz w:val="22"/>
          <w:szCs w:val="22"/>
        </w:rPr>
        <w:t xml:space="preserve">Bundestag: </w:t>
      </w:r>
      <w:r w:rsidR="00C54A56">
        <w:rPr>
          <w:rFonts w:ascii="Bookman Old Style" w:hAnsi="Bookman Old Style" w:cs="Lucida Sans Unicode"/>
          <w:sz w:val="22"/>
          <w:szCs w:val="22"/>
        </w:rPr>
        <w:t>33</w:t>
      </w:r>
      <w:r w:rsidR="00C54A56" w:rsidRPr="00C54A56">
        <w:rPr>
          <w:rFonts w:ascii="Bookman Old Style" w:hAnsi="Bookman Old Style" w:cs="Lucida Sans Unicode"/>
          <w:sz w:val="22"/>
          <w:szCs w:val="22"/>
          <w:vertAlign w:val="superscript"/>
        </w:rPr>
        <w:t>rd</w:t>
      </w:r>
      <w:r w:rsidR="00C54A56">
        <w:rPr>
          <w:rFonts w:ascii="Bookman Old Style" w:hAnsi="Bookman Old Style" w:cs="Lucida Sans Unicode"/>
          <w:sz w:val="22"/>
          <w:szCs w:val="22"/>
        </w:rPr>
        <w:t xml:space="preserve"> </w:t>
      </w:r>
      <w:r w:rsidR="00504B3B">
        <w:rPr>
          <w:rFonts w:ascii="Bookman Old Style" w:hAnsi="Bookman Old Style" w:cs="Lucida Sans Unicode"/>
          <w:sz w:val="22"/>
          <w:szCs w:val="22"/>
        </w:rPr>
        <w:t>a</w:t>
      </w:r>
      <w:r w:rsidR="00C54A56">
        <w:rPr>
          <w:rFonts w:ascii="Bookman Old Style" w:hAnsi="Bookman Old Style" w:cs="Lucida Sans Unicode"/>
          <w:sz w:val="22"/>
          <w:szCs w:val="22"/>
        </w:rPr>
        <w:t>nniversary</w:t>
      </w:r>
      <w:r w:rsidR="00B02D1A">
        <w:rPr>
          <w:rFonts w:ascii="Bookman Old Style" w:hAnsi="Bookman Old Style" w:cs="Lucida Sans Unicode"/>
          <w:sz w:val="22"/>
          <w:szCs w:val="22"/>
        </w:rPr>
        <w:t xml:space="preserve"> of</w:t>
      </w:r>
      <w:r w:rsidR="00504B3B">
        <w:rPr>
          <w:rFonts w:ascii="Bookman Old Style" w:hAnsi="Bookman Old Style" w:cs="Lucida Sans Unicode"/>
          <w:sz w:val="22"/>
          <w:szCs w:val="22"/>
        </w:rPr>
        <w:t xml:space="preserve"> the Wall’s fall)</w:t>
      </w:r>
      <w:r w:rsidR="008C250A">
        <w:rPr>
          <w:rFonts w:ascii="Bookman Old Style" w:hAnsi="Bookman Old Style" w:cs="Lucida Sans Unicode"/>
          <w:sz w:val="22"/>
          <w:szCs w:val="22"/>
        </w:rPr>
        <w:softHyphen/>
      </w:r>
    </w:p>
    <w:p w14:paraId="5E7B83B3" w14:textId="1FB5A9B4" w:rsidR="007C5E54" w:rsidRDefault="007C5E54" w:rsidP="00623496">
      <w:pPr>
        <w:rPr>
          <w:rFonts w:ascii="Bookman Old Style" w:hAnsi="Bookman Old Style" w:cs="Lucida Sans Unicode"/>
          <w:sz w:val="22"/>
          <w:szCs w:val="22"/>
          <w:u w:val="single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t>2023</w:t>
      </w:r>
      <w:r>
        <w:rPr>
          <w:rFonts w:ascii="Bookman Old Style" w:hAnsi="Bookman Old Style" w:cs="Lucida Sans Unicode"/>
          <w:sz w:val="22"/>
          <w:szCs w:val="22"/>
        </w:rPr>
        <w:t>: Sydney (</w:t>
      </w:r>
      <w:proofErr w:type="spellStart"/>
      <w:r>
        <w:rPr>
          <w:rFonts w:ascii="Bookman Old Style" w:hAnsi="Bookman Old Style" w:cs="Lucida Sans Unicode"/>
          <w:sz w:val="22"/>
          <w:szCs w:val="22"/>
        </w:rPr>
        <w:t>AACaPS</w:t>
      </w:r>
      <w:proofErr w:type="spellEnd"/>
      <w:r>
        <w:rPr>
          <w:rFonts w:ascii="Bookman Old Style" w:hAnsi="Bookman Old Style" w:cs="Lucida Sans Unicode"/>
          <w:sz w:val="22"/>
          <w:szCs w:val="22"/>
        </w:rPr>
        <w:t>, Zoom)</w:t>
      </w:r>
      <w:r w:rsidR="00EF6787">
        <w:rPr>
          <w:rFonts w:ascii="Bookman Old Style" w:hAnsi="Bookman Old Style" w:cs="Lucida Sans Unicode"/>
          <w:sz w:val="22"/>
          <w:szCs w:val="22"/>
        </w:rPr>
        <w:t xml:space="preserve">; </w:t>
      </w:r>
      <w:r>
        <w:rPr>
          <w:rFonts w:ascii="Bookman Old Style" w:hAnsi="Bookman Old Style" w:cs="Lucida Sans Unicode"/>
          <w:sz w:val="22"/>
          <w:szCs w:val="22"/>
        </w:rPr>
        <w:t>Montr</w:t>
      </w:r>
      <w:r w:rsidR="002E5C41">
        <w:rPr>
          <w:rFonts w:ascii="Bookman Old Style" w:hAnsi="Bookman Old Style" w:cs="Lucida Sans Unicode"/>
          <w:sz w:val="22"/>
          <w:szCs w:val="22"/>
        </w:rPr>
        <w:t>é</w:t>
      </w:r>
      <w:r>
        <w:rPr>
          <w:rFonts w:ascii="Bookman Old Style" w:hAnsi="Bookman Old Style" w:cs="Lucida Sans Unicode"/>
          <w:sz w:val="22"/>
          <w:szCs w:val="22"/>
        </w:rPr>
        <w:t>al (ISA)</w:t>
      </w:r>
      <w:r w:rsidR="0089265F">
        <w:rPr>
          <w:rFonts w:ascii="Bookman Old Style" w:hAnsi="Bookman Old Style" w:cs="Lucida Sans Unicode"/>
          <w:sz w:val="22"/>
          <w:szCs w:val="22"/>
        </w:rPr>
        <w:t xml:space="preserve">; </w:t>
      </w:r>
      <w:r w:rsidR="008309F7">
        <w:rPr>
          <w:rFonts w:ascii="Bookman Old Style" w:hAnsi="Bookman Old Style" w:cs="Lucida Sans Unicode"/>
          <w:sz w:val="22"/>
          <w:szCs w:val="22"/>
        </w:rPr>
        <w:t>Toronto (</w:t>
      </w:r>
      <w:r w:rsidR="0089265F">
        <w:rPr>
          <w:rFonts w:ascii="Bookman Old Style" w:hAnsi="Bookman Old Style" w:cs="Lucida Sans Unicode"/>
          <w:sz w:val="22"/>
          <w:szCs w:val="22"/>
        </w:rPr>
        <w:t>FHSS</w:t>
      </w:r>
      <w:r w:rsidR="008309F7">
        <w:rPr>
          <w:rFonts w:ascii="Bookman Old Style" w:hAnsi="Bookman Old Style" w:cs="Lucida Sans Unicode"/>
          <w:sz w:val="22"/>
          <w:szCs w:val="22"/>
        </w:rPr>
        <w:t>)</w:t>
      </w:r>
    </w:p>
    <w:p w14:paraId="74BFF422" w14:textId="520DAF57" w:rsidR="008C250A" w:rsidRPr="00596238" w:rsidRDefault="00451EB6" w:rsidP="00623496">
      <w:pPr>
        <w:rPr>
          <w:rFonts w:ascii="Bookman Old Style" w:hAnsi="Bookman Old Style" w:cs="Lucida Sans Unicode"/>
          <w:sz w:val="22"/>
          <w:szCs w:val="22"/>
          <w:u w:val="single"/>
        </w:rPr>
      </w:pPr>
      <w:r>
        <w:rPr>
          <w:rFonts w:ascii="Bookman Old Style" w:hAnsi="Bookman Old Style" w:cs="Lucida Sans Unicode"/>
          <w:sz w:val="22"/>
          <w:szCs w:val="22"/>
          <w:u w:val="single"/>
        </w:rPr>
        <w:softHyphen/>
        <w:t>202</w:t>
      </w:r>
      <w:r w:rsidR="00BC5A0F">
        <w:rPr>
          <w:rFonts w:ascii="Bookman Old Style" w:hAnsi="Bookman Old Style" w:cs="Lucida Sans Unicode"/>
          <w:sz w:val="22"/>
          <w:szCs w:val="22"/>
          <w:u w:val="single"/>
        </w:rPr>
        <w:t>4:</w:t>
      </w:r>
      <w:r w:rsidR="00596238">
        <w:rPr>
          <w:rFonts w:ascii="Bookman Old Style" w:hAnsi="Bookman Old Style" w:cs="Lucida Sans Unicode"/>
          <w:sz w:val="22"/>
          <w:szCs w:val="22"/>
        </w:rPr>
        <w:t xml:space="preserve"> </w:t>
      </w:r>
      <w:r w:rsidR="00BC5A0F">
        <w:rPr>
          <w:rFonts w:ascii="Bookman Old Style" w:hAnsi="Bookman Old Style" w:cs="Lucida Sans Unicode"/>
          <w:sz w:val="22"/>
          <w:szCs w:val="22"/>
        </w:rPr>
        <w:t>Cambridge (University)</w:t>
      </w:r>
    </w:p>
    <w:p w14:paraId="5BEC951E" w14:textId="77777777" w:rsidR="00BC5A0F" w:rsidRPr="00676B45" w:rsidRDefault="00BC5A0F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5DF9F2FC" w14:textId="378E225A" w:rsidR="00623496" w:rsidRDefault="00623496" w:rsidP="00623496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676B45">
        <w:rPr>
          <w:rFonts w:ascii="Bookman Old Style" w:hAnsi="Bookman Old Style" w:cs="Lucida Sans Unicode"/>
          <w:b/>
          <w:bCs/>
          <w:sz w:val="22"/>
          <w:szCs w:val="22"/>
        </w:rPr>
        <w:t xml:space="preserve">PROFESSIONAL </w:t>
      </w:r>
      <w:r w:rsidR="0093373B">
        <w:rPr>
          <w:rFonts w:ascii="Bookman Old Style" w:hAnsi="Bookman Old Style" w:cs="Lucida Sans Unicode"/>
          <w:b/>
          <w:bCs/>
          <w:sz w:val="22"/>
          <w:szCs w:val="22"/>
        </w:rPr>
        <w:t>MEMBER</w:t>
      </w:r>
      <w:r w:rsidR="007C5E54">
        <w:rPr>
          <w:rFonts w:ascii="Bookman Old Style" w:hAnsi="Bookman Old Style" w:cs="Lucida Sans Unicode"/>
          <w:b/>
          <w:bCs/>
          <w:sz w:val="22"/>
          <w:szCs w:val="22"/>
        </w:rPr>
        <w:t>S</w:t>
      </w:r>
      <w:r w:rsidR="00596238">
        <w:rPr>
          <w:rFonts w:ascii="Bookman Old Style" w:hAnsi="Bookman Old Style" w:cs="Lucida Sans Unicode"/>
          <w:b/>
          <w:bCs/>
          <w:sz w:val="22"/>
          <w:szCs w:val="22"/>
        </w:rPr>
        <w:t>HIPS</w:t>
      </w: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:</w:t>
      </w:r>
    </w:p>
    <w:p w14:paraId="231AC18C" w14:textId="77777777" w:rsidR="00983FC1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American </w:t>
      </w:r>
      <w:r>
        <w:rPr>
          <w:rFonts w:ascii="Bookman Old Style" w:hAnsi="Bookman Old Style" w:cs="Lucida Sans Unicode"/>
          <w:sz w:val="22"/>
          <w:szCs w:val="22"/>
        </w:rPr>
        <w:t>Ass</w:t>
      </w:r>
      <w:r w:rsidRPr="00BB7392">
        <w:rPr>
          <w:rFonts w:ascii="Bookman Old Style" w:hAnsi="Bookman Old Style" w:cs="Lucida Sans Unicode"/>
          <w:sz w:val="22"/>
          <w:szCs w:val="22"/>
        </w:rPr>
        <w:t>o</w:t>
      </w:r>
      <w:r>
        <w:rPr>
          <w:rFonts w:ascii="Bookman Old Style" w:hAnsi="Bookman Old Style" w:cs="Lucida Sans Unicode"/>
          <w:sz w:val="22"/>
          <w:szCs w:val="22"/>
        </w:rPr>
        <w:t>ciation of University Professors (Tulane Chapter President</w:t>
      </w:r>
      <w:r w:rsidR="00487CDB"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sz w:val="22"/>
          <w:szCs w:val="22"/>
        </w:rPr>
        <w:t>2010</w:t>
      </w:r>
      <w:r w:rsidR="00373F20">
        <w:rPr>
          <w:rFonts w:ascii="Bookman Old Style" w:hAnsi="Bookman Old Style" w:cs="Lucida Sans Unicode"/>
          <w:sz w:val="22"/>
          <w:szCs w:val="22"/>
        </w:rPr>
        <w:t>-14</w:t>
      </w:r>
      <w:r>
        <w:rPr>
          <w:rFonts w:ascii="Bookman Old Style" w:hAnsi="Bookman Old Style" w:cs="Lucida Sans Unicode"/>
          <w:sz w:val="22"/>
          <w:szCs w:val="22"/>
        </w:rPr>
        <w:t>)</w:t>
      </w:r>
    </w:p>
    <w:p w14:paraId="3A05C445" w14:textId="7036271B" w:rsidR="0044504A" w:rsidRPr="00EF6787" w:rsidRDefault="0044504A" w:rsidP="00623496">
      <w:pPr>
        <w:rPr>
          <w:rFonts w:ascii="Bookman Old Style" w:hAnsi="Bookman Old Style" w:cs="Lucida Sans Unicode"/>
          <w:sz w:val="22"/>
          <w:szCs w:val="22"/>
        </w:rPr>
      </w:pPr>
      <w:r w:rsidRPr="00EF6787">
        <w:rPr>
          <w:rFonts w:ascii="Bookman Old Style" w:hAnsi="Bookman Old Style" w:cs="Lucida Sans Unicode"/>
          <w:sz w:val="22"/>
          <w:szCs w:val="22"/>
        </w:rPr>
        <w:t>Association for Slavic, East European, and Eurasian Studies (ASEEES)</w:t>
      </w:r>
    </w:p>
    <w:p w14:paraId="636FDC30" w14:textId="139B89D0" w:rsidR="00623496" w:rsidRDefault="00983FC1" w:rsidP="00623496">
      <w:pPr>
        <w:rPr>
          <w:rFonts w:ascii="Bookman Old Style" w:hAnsi="Bookman Old Style" w:cs="Lucida Sans Unicode"/>
          <w:sz w:val="22"/>
          <w:szCs w:val="22"/>
        </w:rPr>
      </w:pPr>
      <w:r w:rsidRPr="00EF6787">
        <w:rPr>
          <w:rFonts w:ascii="Bookman Old Style" w:hAnsi="Bookman Old Style" w:cs="Lucida Sans Unicode"/>
          <w:sz w:val="22"/>
          <w:szCs w:val="22"/>
        </w:rPr>
        <w:t>Australasian Association for Communist and Post-Communist Studies (AACAPS)</w:t>
      </w:r>
      <w:r w:rsidR="00623496" w:rsidRPr="00EF6787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0D6AB4E1" w14:textId="7BEC5239" w:rsidR="00EF6787" w:rsidRPr="00EF6787" w:rsidRDefault="00EF6787" w:rsidP="00EF6787">
      <w:pPr>
        <w:widowControl/>
        <w:autoSpaceDE/>
        <w:autoSpaceDN/>
        <w:adjustRightInd/>
        <w:rPr>
          <w:rFonts w:ascii="Bookman Old Style" w:hAnsi="Bookman Old Style"/>
          <w:sz w:val="22"/>
          <w:szCs w:val="22"/>
        </w:rPr>
      </w:pPr>
      <w:r w:rsidRPr="00EF6787">
        <w:rPr>
          <w:rFonts w:ascii="Bookman Old Style" w:hAnsi="Bookman Old Style" w:cs="Arial"/>
          <w:bCs/>
          <w:color w:val="000000"/>
          <w:sz w:val="22"/>
          <w:szCs w:val="22"/>
          <w:bdr w:val="none" w:sz="0" w:space="0" w:color="auto" w:frame="1"/>
        </w:rPr>
        <w:t>Australian and New Zealand Studies Association of North America</w:t>
      </w:r>
      <w:r>
        <w:rPr>
          <w:rFonts w:ascii="Bookman Old Style" w:hAnsi="Bookman Old Style" w:cs="Arial"/>
          <w:bCs/>
          <w:color w:val="000000"/>
          <w:sz w:val="22"/>
          <w:szCs w:val="22"/>
          <w:bdr w:val="none" w:sz="0" w:space="0" w:color="auto" w:frame="1"/>
        </w:rPr>
        <w:t xml:space="preserve"> (ANZSANA)</w:t>
      </w:r>
    </w:p>
    <w:p w14:paraId="555F1493" w14:textId="3E15CCB1" w:rsidR="00623496" w:rsidRPr="00BB7392" w:rsidRDefault="0048663E" w:rsidP="00623496">
      <w:pPr>
        <w:rPr>
          <w:rFonts w:ascii="Bookman Old Style" w:hAnsi="Bookman Old Style" w:cs="Lucida Sans Unicode"/>
          <w:sz w:val="22"/>
          <w:szCs w:val="22"/>
        </w:rPr>
      </w:pPr>
      <w:r w:rsidRPr="00EF6787">
        <w:rPr>
          <w:rFonts w:ascii="Bookman Old Style" w:hAnsi="Bookman Old Style" w:cs="Lucida Sans Unicode"/>
          <w:sz w:val="22"/>
          <w:szCs w:val="22"/>
        </w:rPr>
        <w:t>British</w:t>
      </w:r>
      <w:r>
        <w:rPr>
          <w:rFonts w:ascii="Bookman Old Style" w:hAnsi="Bookman Old Style" w:cs="Lucida Sans Unicode"/>
          <w:sz w:val="22"/>
          <w:szCs w:val="22"/>
        </w:rPr>
        <w:t xml:space="preserve"> Association 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>f</w:t>
      </w:r>
      <w:r>
        <w:rPr>
          <w:rFonts w:ascii="Bookman Old Style" w:hAnsi="Bookman Old Style" w:cs="Lucida Sans Unicode"/>
          <w:sz w:val="22"/>
          <w:szCs w:val="22"/>
        </w:rPr>
        <w:t>or</w:t>
      </w:r>
      <w:r w:rsidR="00623496" w:rsidRPr="00BB7392">
        <w:rPr>
          <w:rFonts w:ascii="Bookman Old Style" w:hAnsi="Bookman Old Style" w:cs="Lucida Sans Unicode"/>
          <w:sz w:val="22"/>
          <w:szCs w:val="22"/>
        </w:rPr>
        <w:t xml:space="preserve"> Slavic and East European Studies </w:t>
      </w:r>
      <w:r w:rsidR="00623496">
        <w:rPr>
          <w:rFonts w:ascii="Bookman Old Style" w:hAnsi="Bookman Old Style" w:cs="Lucida Sans Unicode"/>
          <w:sz w:val="22"/>
          <w:szCs w:val="22"/>
        </w:rPr>
        <w:t>(BASEES)</w:t>
      </w:r>
    </w:p>
    <w:p w14:paraId="3BA51DE6" w14:textId="624A89B8" w:rsidR="00623496" w:rsidRDefault="00623496" w:rsidP="00623496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Canadian Association of </w:t>
      </w:r>
      <w:proofErr w:type="spellStart"/>
      <w:r w:rsidRPr="00BB7392">
        <w:rPr>
          <w:rFonts w:ascii="Bookman Old Style" w:hAnsi="Bookman Old Style" w:cs="Lucida Sans Unicode"/>
          <w:sz w:val="22"/>
          <w:szCs w:val="22"/>
        </w:rPr>
        <w:t>Slavists</w:t>
      </w:r>
      <w:proofErr w:type="spellEnd"/>
      <w:r w:rsidR="00745807">
        <w:rPr>
          <w:rFonts w:ascii="Bookman Old Style" w:hAnsi="Bookman Old Style" w:cs="Lucida Sans Unicode"/>
          <w:sz w:val="22"/>
          <w:szCs w:val="22"/>
        </w:rPr>
        <w:t xml:space="preserve"> (</w:t>
      </w:r>
      <w:r w:rsidR="004047A2">
        <w:rPr>
          <w:rFonts w:ascii="Bookman Old Style" w:hAnsi="Bookman Old Style" w:cs="Lucida Sans Unicode"/>
          <w:sz w:val="22"/>
          <w:szCs w:val="22"/>
        </w:rPr>
        <w:t>book review editor)</w:t>
      </w:r>
    </w:p>
    <w:p w14:paraId="54CA138B" w14:textId="04A341ED" w:rsidR="00AB315F" w:rsidRDefault="005F788D" w:rsidP="00623496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Council for European Studies</w:t>
      </w:r>
    </w:p>
    <w:p w14:paraId="2D826FA5" w14:textId="05BADEF8" w:rsidR="00E9033A" w:rsidRPr="00C500CB" w:rsidRDefault="00623496" w:rsidP="00745807">
      <w:pPr>
        <w:rPr>
          <w:rFonts w:ascii="Bookman Old Style" w:hAnsi="Bookman Old Style" w:cs="Lucida Sans Unicode"/>
          <w:sz w:val="22"/>
          <w:szCs w:val="22"/>
        </w:rPr>
      </w:pPr>
      <w:r w:rsidRPr="00C500CB">
        <w:rPr>
          <w:rFonts w:ascii="Bookman Old Style" w:hAnsi="Bookman Old Style" w:cs="Lucida Sans Unicode"/>
          <w:sz w:val="22"/>
          <w:szCs w:val="22"/>
        </w:rPr>
        <w:t>European Consortium for Pol</w:t>
      </w:r>
      <w:r w:rsidR="00E9033A" w:rsidRPr="00C500CB">
        <w:rPr>
          <w:rFonts w:ascii="Bookman Old Style" w:hAnsi="Bookman Old Style" w:cs="Lucida Sans Unicode"/>
          <w:sz w:val="22"/>
          <w:szCs w:val="22"/>
        </w:rPr>
        <w:t>itical Research: Standing Group</w:t>
      </w:r>
      <w:r w:rsidRPr="00C500CB">
        <w:rPr>
          <w:rFonts w:ascii="Bookman Old Style" w:hAnsi="Bookman Old Style" w:cs="Lucida Sans Unicode"/>
          <w:sz w:val="22"/>
          <w:szCs w:val="22"/>
        </w:rPr>
        <w:t xml:space="preserve"> on</w:t>
      </w:r>
      <w:r w:rsidR="00E9033A" w:rsidRPr="00C500CB">
        <w:rPr>
          <w:rFonts w:ascii="Bookman Old Style" w:hAnsi="Bookman Old Style" w:cs="Lucida Sans Unicode"/>
          <w:sz w:val="22"/>
          <w:szCs w:val="22"/>
        </w:rPr>
        <w:t xml:space="preserve"> </w:t>
      </w:r>
      <w:r w:rsidR="00355926" w:rsidRPr="00C500CB">
        <w:rPr>
          <w:rFonts w:ascii="Bookman Old Style" w:hAnsi="Bookman Old Style" w:cs="Lucida Sans Unicode"/>
          <w:sz w:val="22"/>
          <w:szCs w:val="22"/>
        </w:rPr>
        <w:t>(</w:t>
      </w:r>
      <w:proofErr w:type="spellStart"/>
      <w:r w:rsidR="00355926" w:rsidRPr="00C500CB">
        <w:rPr>
          <w:rFonts w:ascii="Bookman Old Style" w:hAnsi="Bookman Old Style" w:cs="Lucida Sans Unicode"/>
          <w:sz w:val="22"/>
          <w:szCs w:val="22"/>
        </w:rPr>
        <w:t>i</w:t>
      </w:r>
      <w:proofErr w:type="spellEnd"/>
      <w:r w:rsidR="00355926" w:rsidRPr="00C500CB">
        <w:rPr>
          <w:rFonts w:ascii="Bookman Old Style" w:hAnsi="Bookman Old Style" w:cs="Lucida Sans Unicode"/>
          <w:sz w:val="22"/>
          <w:szCs w:val="22"/>
        </w:rPr>
        <w:t xml:space="preserve">) </w:t>
      </w:r>
      <w:r w:rsidRPr="00C500CB">
        <w:rPr>
          <w:rFonts w:ascii="Bookman Old Style" w:hAnsi="Bookman Old Style" w:cs="Lucida Sans Unicode"/>
          <w:sz w:val="22"/>
          <w:szCs w:val="22"/>
        </w:rPr>
        <w:t>Extre</w:t>
      </w:r>
      <w:r w:rsidR="00E9033A" w:rsidRPr="00C500CB">
        <w:rPr>
          <w:rFonts w:ascii="Bookman Old Style" w:hAnsi="Bookman Old Style" w:cs="Lucida Sans Unicode"/>
          <w:sz w:val="22"/>
          <w:szCs w:val="22"/>
        </w:rPr>
        <w:t>mism and</w:t>
      </w:r>
    </w:p>
    <w:p w14:paraId="5C62B1F0" w14:textId="23CCDE4F" w:rsidR="00623496" w:rsidRPr="00C500CB" w:rsidRDefault="00E9033A" w:rsidP="00745807">
      <w:pPr>
        <w:rPr>
          <w:rFonts w:ascii="Bookman Old Style" w:hAnsi="Bookman Old Style" w:cs="Lucida Sans Unicode"/>
          <w:sz w:val="22"/>
          <w:szCs w:val="22"/>
        </w:rPr>
      </w:pPr>
      <w:r w:rsidRPr="00C500CB">
        <w:rPr>
          <w:rFonts w:ascii="Bookman Old Style" w:hAnsi="Bookman Old Style" w:cs="Lucida Sans Unicode"/>
          <w:sz w:val="22"/>
          <w:szCs w:val="22"/>
        </w:rPr>
        <w:t xml:space="preserve">  </w:t>
      </w:r>
      <w:r w:rsidR="00623496" w:rsidRPr="00C500CB">
        <w:rPr>
          <w:rFonts w:ascii="Bookman Old Style" w:hAnsi="Bookman Old Style" w:cs="Lucida Sans Unicode"/>
          <w:sz w:val="22"/>
          <w:szCs w:val="22"/>
        </w:rPr>
        <w:t>Democracy</w:t>
      </w:r>
      <w:r w:rsidR="00355926" w:rsidRPr="00C500CB">
        <w:rPr>
          <w:rFonts w:ascii="Bookman Old Style" w:hAnsi="Bookman Old Style" w:cs="Lucida Sans Unicode"/>
          <w:sz w:val="22"/>
          <w:szCs w:val="22"/>
        </w:rPr>
        <w:t>; (ii) Central and East European Politics</w:t>
      </w:r>
      <w:r w:rsidR="00935A3C" w:rsidRPr="00C500CB">
        <w:rPr>
          <w:rFonts w:ascii="Bookman Old Style" w:hAnsi="Bookman Old Style" w:cs="Lucida Sans Unicode"/>
          <w:sz w:val="22"/>
          <w:szCs w:val="22"/>
        </w:rPr>
        <w:t>; (iii) Immigration and Ethnicity</w:t>
      </w:r>
    </w:p>
    <w:p w14:paraId="4C5F8058" w14:textId="69AC3BBD" w:rsidR="0077152A" w:rsidRPr="00C500CB" w:rsidRDefault="0077152A" w:rsidP="0077152A">
      <w:pPr>
        <w:widowControl/>
        <w:autoSpaceDE/>
        <w:autoSpaceDN/>
        <w:adjustRightInd/>
        <w:rPr>
          <w:rFonts w:ascii="Bookman Old Style" w:hAnsi="Bookman Old Style"/>
          <w:szCs w:val="20"/>
        </w:rPr>
      </w:pPr>
      <w:r w:rsidRPr="00C500CB">
        <w:rPr>
          <w:rFonts w:ascii="Bookman Old Style" w:hAnsi="Bookman Old Style"/>
          <w:color w:val="312F30"/>
          <w:sz w:val="22"/>
          <w:szCs w:val="22"/>
          <w:shd w:val="clear" w:color="auto" w:fill="FFFFFF"/>
        </w:rPr>
        <w:t xml:space="preserve">International Council for Central and </w:t>
      </w:r>
      <w:r w:rsidR="00C500CB">
        <w:rPr>
          <w:rFonts w:ascii="Bookman Old Style" w:hAnsi="Bookman Old Style"/>
          <w:color w:val="312F30"/>
          <w:sz w:val="22"/>
          <w:szCs w:val="22"/>
          <w:shd w:val="clear" w:color="auto" w:fill="FFFFFF"/>
        </w:rPr>
        <w:t>East European Studies (ICCEES)</w:t>
      </w:r>
    </w:p>
    <w:p w14:paraId="49A6598B" w14:textId="77777777" w:rsidR="0077152A" w:rsidRPr="00C500CB" w:rsidRDefault="0077152A" w:rsidP="0077152A">
      <w:pPr>
        <w:rPr>
          <w:rFonts w:ascii="Bookman Old Style" w:hAnsi="Bookman Old Style" w:cs="Lucida Sans Unicode"/>
          <w:sz w:val="22"/>
          <w:szCs w:val="22"/>
        </w:rPr>
      </w:pPr>
      <w:r w:rsidRPr="00C500CB">
        <w:rPr>
          <w:rFonts w:ascii="Bookman Old Style" w:hAnsi="Bookman Old Style" w:cs="Lucida Sans Unicode"/>
          <w:sz w:val="22"/>
          <w:szCs w:val="22"/>
        </w:rPr>
        <w:t>International Studies Association (ISA)</w:t>
      </w:r>
    </w:p>
    <w:p w14:paraId="749C2AB8" w14:textId="77777777" w:rsidR="00CB2039" w:rsidRDefault="00CB2039" w:rsidP="00623496">
      <w:pPr>
        <w:rPr>
          <w:rFonts w:ascii="Bookman Old Style" w:hAnsi="Bookman Old Style" w:cs="Lucida Sans Unicode"/>
          <w:sz w:val="22"/>
          <w:szCs w:val="22"/>
        </w:rPr>
      </w:pPr>
    </w:p>
    <w:p w14:paraId="73D8D811" w14:textId="77777777" w:rsidR="005C4D72" w:rsidRDefault="005C4D72" w:rsidP="005C4D72">
      <w:pPr>
        <w:rPr>
          <w:rFonts w:ascii="Bookman Old Style" w:hAnsi="Bookman Old Style" w:cs="Lucida Sans Unicode"/>
          <w:b/>
          <w:bCs/>
          <w:sz w:val="22"/>
          <w:szCs w:val="22"/>
        </w:rPr>
      </w:pPr>
      <w:r w:rsidRPr="00BB7392">
        <w:rPr>
          <w:rFonts w:ascii="Bookman Old Style" w:hAnsi="Bookman Old Style" w:cs="Lucida Sans Unicode"/>
          <w:b/>
          <w:bCs/>
          <w:sz w:val="22"/>
          <w:szCs w:val="22"/>
        </w:rPr>
        <w:t>SERVICE AT TULANE:</w:t>
      </w:r>
    </w:p>
    <w:p w14:paraId="571BA52D" w14:textId="77777777" w:rsidR="00D928A2" w:rsidRDefault="00D928A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Director, </w:t>
      </w:r>
      <w:r>
        <w:rPr>
          <w:rFonts w:ascii="Bookman Old Style" w:hAnsi="Bookman Old Style" w:cs="Lucida Sans Unicode"/>
          <w:sz w:val="22"/>
          <w:szCs w:val="22"/>
        </w:rPr>
        <w:t>World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Literature Program, 2002-200</w:t>
      </w:r>
      <w:r>
        <w:rPr>
          <w:rFonts w:ascii="Bookman Old Style" w:hAnsi="Bookman Old Style" w:cs="Lucida Sans Unicode"/>
          <w:sz w:val="22"/>
          <w:szCs w:val="22"/>
        </w:rPr>
        <w:t>6</w:t>
      </w:r>
    </w:p>
    <w:p w14:paraId="3AE32ADB" w14:textId="61886528" w:rsidR="006011B9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Associate faculty member</w:t>
      </w:r>
      <w:r w:rsidR="00005E43">
        <w:rPr>
          <w:rFonts w:ascii="Bookman Old Style" w:hAnsi="Bookman Old Style" w:cs="Lucida Sans Unicode"/>
          <w:sz w:val="22"/>
          <w:szCs w:val="22"/>
        </w:rPr>
        <w:t>:</w:t>
      </w:r>
      <w:r w:rsidR="00E7707D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(1) </w:t>
      </w:r>
      <w:r>
        <w:rPr>
          <w:rFonts w:ascii="Bookman Old Style" w:hAnsi="Bookman Old Style" w:cs="Lucida Sans Unicode"/>
          <w:sz w:val="22"/>
          <w:szCs w:val="22"/>
        </w:rPr>
        <w:t xml:space="preserve">Stone Center for 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Latin American Studies </w:t>
      </w:r>
      <w:r w:rsidR="006011B9">
        <w:rPr>
          <w:rFonts w:ascii="Bookman Old Style" w:hAnsi="Bookman Old Style" w:cs="Lucida Sans Unicode"/>
          <w:sz w:val="22"/>
          <w:szCs w:val="22"/>
        </w:rPr>
        <w:t xml:space="preserve">since </w:t>
      </w:r>
      <w:proofErr w:type="gramStart"/>
      <w:r w:rsidR="006011B9">
        <w:rPr>
          <w:rFonts w:ascii="Bookman Old Style" w:hAnsi="Bookman Old Style" w:cs="Lucida Sans Unicode"/>
          <w:sz w:val="22"/>
          <w:szCs w:val="22"/>
        </w:rPr>
        <w:t>1984;</w:t>
      </w:r>
      <w:proofErr w:type="gramEnd"/>
      <w:r w:rsidR="006011B9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145CD2A7" w14:textId="77777777" w:rsidR="006011B9" w:rsidRDefault="006011B9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lastRenderedPageBreak/>
        <w:t xml:space="preserve">    </w:t>
      </w:r>
      <w:r w:rsidR="005C4D72" w:rsidRPr="00BB7392">
        <w:rPr>
          <w:rFonts w:ascii="Bookman Old Style" w:hAnsi="Bookman Old Style" w:cs="Lucida Sans Unicode"/>
          <w:sz w:val="22"/>
          <w:szCs w:val="22"/>
        </w:rPr>
        <w:t>(2) Payson Center for International Deve</w:t>
      </w:r>
      <w:r w:rsidR="00500ED4">
        <w:rPr>
          <w:rFonts w:ascii="Bookman Old Style" w:hAnsi="Bookman Old Style" w:cs="Lucida Sans Unicode"/>
          <w:sz w:val="22"/>
          <w:szCs w:val="22"/>
        </w:rPr>
        <w:t>lopment (</w:t>
      </w:r>
      <w:r>
        <w:rPr>
          <w:rFonts w:ascii="Bookman Old Style" w:hAnsi="Bookman Old Style" w:cs="Lucida Sans Unicode"/>
          <w:sz w:val="22"/>
          <w:szCs w:val="22"/>
        </w:rPr>
        <w:t>to</w:t>
      </w:r>
      <w:r w:rsidR="00500ED4">
        <w:rPr>
          <w:rFonts w:ascii="Bookman Old Style" w:hAnsi="Bookman Old Style" w:cs="Lucida Sans Unicode"/>
          <w:sz w:val="22"/>
          <w:szCs w:val="22"/>
        </w:rPr>
        <w:t xml:space="preserve"> 2012)</w:t>
      </w:r>
      <w:r>
        <w:rPr>
          <w:rFonts w:ascii="Bookman Old Style" w:hAnsi="Bookman Old Style" w:cs="Lucida Sans Unicode"/>
          <w:sz w:val="22"/>
          <w:szCs w:val="22"/>
        </w:rPr>
        <w:t>;</w:t>
      </w:r>
      <w:r w:rsidR="005C4D72">
        <w:rPr>
          <w:rFonts w:ascii="Bookman Old Style" w:hAnsi="Bookman Old Style" w:cs="Lucida Sans Unicode"/>
          <w:sz w:val="22"/>
          <w:szCs w:val="22"/>
        </w:rPr>
        <w:t xml:space="preserve"> (3)</w:t>
      </w:r>
      <w:r w:rsidR="00207B2F">
        <w:rPr>
          <w:rFonts w:ascii="Bookman Old Style" w:hAnsi="Bookman Old Style" w:cs="Lucida Sans Unicode"/>
          <w:sz w:val="22"/>
          <w:szCs w:val="22"/>
        </w:rPr>
        <w:t xml:space="preserve"> Newcomb Fellow,</w:t>
      </w:r>
    </w:p>
    <w:p w14:paraId="23823569" w14:textId="55F51587" w:rsidR="005C4D72" w:rsidRPr="00BB7392" w:rsidRDefault="006011B9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</w:t>
      </w:r>
      <w:r w:rsidR="00207B2F">
        <w:rPr>
          <w:rFonts w:ascii="Bookman Old Style" w:hAnsi="Bookman Old Style" w:cs="Lucida Sans Unicode"/>
          <w:sz w:val="22"/>
          <w:szCs w:val="22"/>
        </w:rPr>
        <w:t xml:space="preserve"> Newcomb</w:t>
      </w:r>
      <w:r w:rsidR="005C4D72">
        <w:rPr>
          <w:rFonts w:ascii="Bookman Old Style" w:hAnsi="Bookman Old Style" w:cs="Lucida Sans Unicode"/>
          <w:sz w:val="22"/>
          <w:szCs w:val="22"/>
        </w:rPr>
        <w:t xml:space="preserve"> Institute</w:t>
      </w:r>
      <w:r w:rsidR="00C963C8">
        <w:rPr>
          <w:rFonts w:ascii="Bookman Old Style" w:hAnsi="Bookman Old Style" w:cs="Lucida Sans Unicode"/>
          <w:sz w:val="22"/>
          <w:szCs w:val="22"/>
        </w:rPr>
        <w:t xml:space="preserve"> (née Newcomb College)</w:t>
      </w:r>
      <w:r w:rsidR="00B91C7D">
        <w:rPr>
          <w:rFonts w:ascii="Bookman Old Style" w:hAnsi="Bookman Old Style" w:cs="Lucida Sans Unicode"/>
          <w:sz w:val="22"/>
          <w:szCs w:val="22"/>
        </w:rPr>
        <w:t xml:space="preserve"> </w:t>
      </w:r>
      <w:r>
        <w:rPr>
          <w:rFonts w:ascii="Bookman Old Style" w:hAnsi="Bookman Old Style" w:cs="Lucida Sans Unicode"/>
          <w:sz w:val="22"/>
          <w:szCs w:val="22"/>
        </w:rPr>
        <w:t>since 1986</w:t>
      </w:r>
    </w:p>
    <w:p w14:paraId="5547D2F0" w14:textId="77777777" w:rsidR="005C4D72" w:rsidRPr="00BB739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University Promotions and Tenure Committee, 1993-94, 1998-2000, 2002-2004</w:t>
      </w:r>
    </w:p>
    <w:p w14:paraId="3F741A34" w14:textId="77777777" w:rsidR="005C4D72" w:rsidRPr="00BB739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Committee for Review of Faculty Status Decision Impasses, 2001-2005</w:t>
      </w:r>
    </w:p>
    <w:p w14:paraId="641E0EA3" w14:textId="2D6165FD" w:rsidR="005C4D7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University Senate Budget Review Committee, 2010-</w:t>
      </w:r>
      <w:r w:rsidR="00500ED4">
        <w:rPr>
          <w:rFonts w:ascii="Bookman Old Style" w:hAnsi="Bookman Old Style" w:cs="Lucida Sans Unicode"/>
          <w:sz w:val="22"/>
          <w:szCs w:val="22"/>
        </w:rPr>
        <w:t>12</w:t>
      </w:r>
    </w:p>
    <w:p w14:paraId="011FB455" w14:textId="158E4B4B" w:rsidR="001A5CE1" w:rsidRDefault="005C4D72" w:rsidP="001A5CE1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Political Science Department:</w:t>
      </w:r>
      <w:r w:rsidR="00B06055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BB7392">
        <w:rPr>
          <w:rFonts w:ascii="Bookman Old Style" w:hAnsi="Bookman Old Style" w:cs="Lucida Sans Unicode"/>
          <w:sz w:val="22"/>
          <w:szCs w:val="22"/>
        </w:rPr>
        <w:t>Budget and Faculty Committee</w:t>
      </w:r>
      <w:r w:rsidR="00487CDB">
        <w:rPr>
          <w:rFonts w:ascii="Bookman Old Style" w:hAnsi="Bookman Old Style" w:cs="Lucida Sans Unicode"/>
          <w:sz w:val="22"/>
          <w:szCs w:val="22"/>
        </w:rPr>
        <w:t xml:space="preserve"> (</w:t>
      </w:r>
      <w:r w:rsidR="0093373B">
        <w:rPr>
          <w:rFonts w:ascii="Bookman Old Style" w:hAnsi="Bookman Old Style" w:cs="Lucida Sans Unicode"/>
          <w:sz w:val="22"/>
          <w:szCs w:val="22"/>
        </w:rPr>
        <w:t>multiple</w:t>
      </w:r>
      <w:r w:rsidR="001A5CE1">
        <w:rPr>
          <w:rFonts w:ascii="Bookman Old Style" w:hAnsi="Bookman Old Style" w:cs="Lucida Sans Unicode"/>
          <w:sz w:val="22"/>
          <w:szCs w:val="22"/>
        </w:rPr>
        <w:t xml:space="preserve"> times</w:t>
      </w:r>
      <w:proofErr w:type="gramStart"/>
      <w:r w:rsidR="001A5CE1">
        <w:rPr>
          <w:rFonts w:ascii="Bookman Old Style" w:hAnsi="Bookman Old Style" w:cs="Lucida Sans Unicode"/>
          <w:sz w:val="22"/>
          <w:szCs w:val="22"/>
        </w:rPr>
        <w:t>);</w:t>
      </w:r>
      <w:proofErr w:type="gramEnd"/>
    </w:p>
    <w:p w14:paraId="17C6FFA5" w14:textId="208094AB" w:rsidR="00B06055" w:rsidRDefault="001A5CE1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</w:t>
      </w:r>
      <w:r w:rsidR="005C4D72" w:rsidRPr="00BB7392">
        <w:rPr>
          <w:rFonts w:ascii="Bookman Old Style" w:hAnsi="Bookman Old Style" w:cs="Lucida Sans Unicode"/>
          <w:sz w:val="22"/>
          <w:szCs w:val="22"/>
        </w:rPr>
        <w:t>Graduate Director;</w:t>
      </w:r>
      <w:r w:rsidR="00B06055">
        <w:rPr>
          <w:rFonts w:ascii="Bookman Old Style" w:hAnsi="Bookman Old Style" w:cs="Lucida Sans Unicode"/>
          <w:sz w:val="22"/>
          <w:szCs w:val="22"/>
        </w:rPr>
        <w:t xml:space="preserve"> </w:t>
      </w:r>
      <w:r w:rsidR="005C4D72">
        <w:rPr>
          <w:rFonts w:ascii="Bookman Old Style" w:hAnsi="Bookman Old Style" w:cs="Lucida Sans Unicode"/>
          <w:sz w:val="22"/>
          <w:szCs w:val="22"/>
        </w:rPr>
        <w:t xml:space="preserve">Grievance Committee; </w:t>
      </w:r>
      <w:r w:rsidR="005C4D72" w:rsidRPr="00BB7392">
        <w:rPr>
          <w:rFonts w:ascii="Bookman Old Style" w:hAnsi="Bookman Old Style" w:cs="Lucida Sans Unicode"/>
          <w:sz w:val="22"/>
          <w:szCs w:val="22"/>
        </w:rPr>
        <w:t>Undergraduate</w:t>
      </w:r>
      <w:r w:rsidR="005C4D72">
        <w:rPr>
          <w:rFonts w:ascii="Bookman Old Style" w:hAnsi="Bookman Old Style" w:cs="Lucida Sans Unicode"/>
          <w:sz w:val="22"/>
          <w:szCs w:val="22"/>
        </w:rPr>
        <w:t xml:space="preserve"> </w:t>
      </w:r>
      <w:r w:rsidR="005C4D72" w:rsidRPr="00BB7392">
        <w:rPr>
          <w:rFonts w:ascii="Bookman Old Style" w:hAnsi="Bookman Old Style" w:cs="Lucida Sans Unicode"/>
          <w:sz w:val="22"/>
          <w:szCs w:val="22"/>
        </w:rPr>
        <w:t xml:space="preserve">Studies </w:t>
      </w:r>
      <w:proofErr w:type="gramStart"/>
      <w:r w:rsidR="005C4D72" w:rsidRPr="00BB7392">
        <w:rPr>
          <w:rFonts w:ascii="Bookman Old Style" w:hAnsi="Bookman Old Style" w:cs="Lucida Sans Unicode"/>
          <w:sz w:val="22"/>
          <w:szCs w:val="22"/>
        </w:rPr>
        <w:t>Committee;</w:t>
      </w:r>
      <w:proofErr w:type="gramEnd"/>
      <w:r w:rsidR="005C4D72"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41C1F39B" w14:textId="487B0EFF" w:rsidR="00E23EFF" w:rsidRDefault="00B06055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</w:t>
      </w:r>
      <w:r w:rsidR="005C4D72" w:rsidRPr="00BB7392">
        <w:rPr>
          <w:rFonts w:ascii="Bookman Old Style" w:hAnsi="Bookman Old Style" w:cs="Lucida Sans Unicode"/>
          <w:sz w:val="22"/>
          <w:szCs w:val="22"/>
        </w:rPr>
        <w:t>Search</w:t>
      </w:r>
      <w:r w:rsidR="005C4D72">
        <w:rPr>
          <w:rFonts w:ascii="Bookman Old Style" w:hAnsi="Bookman Old Style" w:cs="Lucida Sans Unicode"/>
          <w:sz w:val="22"/>
          <w:szCs w:val="22"/>
        </w:rPr>
        <w:t xml:space="preserve"> </w:t>
      </w:r>
      <w:r w:rsidR="006C5EDA">
        <w:rPr>
          <w:rFonts w:ascii="Bookman Old Style" w:hAnsi="Bookman Old Style" w:cs="Lucida Sans Unicode"/>
          <w:sz w:val="22"/>
          <w:szCs w:val="22"/>
        </w:rPr>
        <w:t>c</w:t>
      </w:r>
      <w:r>
        <w:rPr>
          <w:rFonts w:ascii="Bookman Old Style" w:hAnsi="Bookman Old Style" w:cs="Lucida Sans Unicode"/>
          <w:sz w:val="22"/>
          <w:szCs w:val="22"/>
        </w:rPr>
        <w:t>ommittee</w:t>
      </w:r>
      <w:r w:rsidR="0093373B">
        <w:rPr>
          <w:rFonts w:ascii="Bookman Old Style" w:hAnsi="Bookman Old Style" w:cs="Lucida Sans Unicode"/>
          <w:sz w:val="22"/>
          <w:szCs w:val="22"/>
        </w:rPr>
        <w:t>s (</w:t>
      </w:r>
      <w:r>
        <w:rPr>
          <w:rFonts w:ascii="Bookman Old Style" w:hAnsi="Bookman Old Style" w:cs="Lucida Sans Unicode"/>
          <w:sz w:val="22"/>
          <w:szCs w:val="22"/>
        </w:rPr>
        <w:t>chair</w:t>
      </w:r>
      <w:r w:rsidR="0093373B">
        <w:rPr>
          <w:rFonts w:ascii="Bookman Old Style" w:hAnsi="Bookman Old Style" w:cs="Lucida Sans Unicode"/>
          <w:sz w:val="22"/>
          <w:szCs w:val="22"/>
        </w:rPr>
        <w:t xml:space="preserve"> and </w:t>
      </w:r>
      <w:r>
        <w:rPr>
          <w:rFonts w:ascii="Bookman Old Style" w:hAnsi="Bookman Old Style" w:cs="Lucida Sans Unicode"/>
          <w:sz w:val="22"/>
          <w:szCs w:val="22"/>
        </w:rPr>
        <w:t>member</w:t>
      </w:r>
      <w:r w:rsidR="00F353EB">
        <w:rPr>
          <w:rFonts w:ascii="Bookman Old Style" w:hAnsi="Bookman Old Style" w:cs="Lucida Sans Unicode"/>
          <w:sz w:val="22"/>
          <w:szCs w:val="22"/>
        </w:rPr>
        <w:t xml:space="preserve">, </w:t>
      </w:r>
      <w:r w:rsidR="00D054CC">
        <w:rPr>
          <w:rFonts w:ascii="Bookman Old Style" w:hAnsi="Bookman Old Style" w:cs="Lucida Sans Unicode"/>
          <w:sz w:val="22"/>
          <w:szCs w:val="22"/>
        </w:rPr>
        <w:t xml:space="preserve">multiple </w:t>
      </w:r>
      <w:r w:rsidR="006C5EDA">
        <w:rPr>
          <w:rFonts w:ascii="Bookman Old Style" w:hAnsi="Bookman Old Style" w:cs="Lucida Sans Unicode"/>
          <w:sz w:val="22"/>
          <w:szCs w:val="22"/>
        </w:rPr>
        <w:t>time</w:t>
      </w:r>
      <w:r w:rsidR="00D054CC">
        <w:rPr>
          <w:rFonts w:ascii="Bookman Old Style" w:hAnsi="Bookman Old Style" w:cs="Lucida Sans Unicode"/>
          <w:sz w:val="22"/>
          <w:szCs w:val="22"/>
        </w:rPr>
        <w:t>s</w:t>
      </w:r>
      <w:r w:rsidR="006C5EDA">
        <w:rPr>
          <w:rFonts w:ascii="Bookman Old Style" w:hAnsi="Bookman Old Style" w:cs="Lucida Sans Unicode"/>
          <w:sz w:val="22"/>
          <w:szCs w:val="22"/>
        </w:rPr>
        <w:t>)</w:t>
      </w:r>
    </w:p>
    <w:p w14:paraId="542E8B13" w14:textId="06323A28" w:rsidR="00207B2F" w:rsidRDefault="0095181E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Faculty Advisor: </w:t>
      </w:r>
      <w:r w:rsidR="00207B2F">
        <w:rPr>
          <w:rFonts w:ascii="Bookman Old Style" w:hAnsi="Bookman Old Style" w:cs="Lucida Sans Unicode"/>
          <w:sz w:val="22"/>
          <w:szCs w:val="22"/>
        </w:rPr>
        <w:t>Pi Sigma Alpha (Political Science Honor Society); s</w:t>
      </w:r>
      <w:r>
        <w:rPr>
          <w:rFonts w:ascii="Bookman Old Style" w:hAnsi="Bookman Old Style" w:cs="Lucida Sans Unicode"/>
          <w:sz w:val="22"/>
          <w:szCs w:val="22"/>
        </w:rPr>
        <w:t xml:space="preserve">tudent chess </w:t>
      </w:r>
      <w:proofErr w:type="gramStart"/>
      <w:r>
        <w:rPr>
          <w:rFonts w:ascii="Bookman Old Style" w:hAnsi="Bookman Old Style" w:cs="Lucida Sans Unicode"/>
          <w:sz w:val="22"/>
          <w:szCs w:val="22"/>
        </w:rPr>
        <w:t>club;</w:t>
      </w:r>
      <w:proofErr w:type="gramEnd"/>
      <w:r>
        <w:rPr>
          <w:rFonts w:ascii="Bookman Old Style" w:hAnsi="Bookman Old Style" w:cs="Lucida Sans Unicode"/>
          <w:sz w:val="22"/>
          <w:szCs w:val="22"/>
        </w:rPr>
        <w:t xml:space="preserve"> </w:t>
      </w:r>
    </w:p>
    <w:p w14:paraId="47AA9B02" w14:textId="375BD7D1" w:rsidR="0095181E" w:rsidRPr="000B25AB" w:rsidRDefault="00207B2F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   student </w:t>
      </w:r>
      <w:r w:rsidR="0095181E">
        <w:rPr>
          <w:rFonts w:ascii="Bookman Old Style" w:hAnsi="Bookman Old Style" w:cs="Lucida Sans Unicode"/>
          <w:sz w:val="22"/>
          <w:szCs w:val="22"/>
        </w:rPr>
        <w:t>cricket club; Young Democratic Socialists of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95181E">
        <w:rPr>
          <w:rFonts w:ascii="Bookman Old Style" w:hAnsi="Bookman Old Style" w:cs="Lucida Sans Unicode"/>
          <w:sz w:val="22"/>
          <w:szCs w:val="22"/>
        </w:rPr>
        <w:t>America</w:t>
      </w:r>
    </w:p>
    <w:p w14:paraId="4A2E78D0" w14:textId="77777777" w:rsidR="003169A6" w:rsidRDefault="003169A6" w:rsidP="005C4D72">
      <w:pPr>
        <w:rPr>
          <w:rFonts w:ascii="Bookman Old Style" w:hAnsi="Bookman Old Style" w:cs="Lucida Sans Unicode"/>
          <w:b/>
          <w:bCs/>
          <w:sz w:val="22"/>
          <w:szCs w:val="22"/>
        </w:rPr>
      </w:pPr>
    </w:p>
    <w:p w14:paraId="36639E7F" w14:textId="0B0BC41A" w:rsidR="00945EC8" w:rsidRPr="00EF0F89" w:rsidRDefault="0062555E" w:rsidP="005C4D72">
      <w:pPr>
        <w:rPr>
          <w:rFonts w:ascii="Bookman Old Style" w:hAnsi="Bookman Old Style" w:cs="Lucida Sans Unicode"/>
          <w:b/>
          <w:sz w:val="22"/>
          <w:szCs w:val="22"/>
        </w:rPr>
      </w:pPr>
      <w:r>
        <w:rPr>
          <w:rFonts w:ascii="Bookman Old Style" w:hAnsi="Bookman Old Style" w:cs="Lucida Sans Unicode"/>
          <w:b/>
          <w:sz w:val="22"/>
          <w:szCs w:val="22"/>
        </w:rPr>
        <w:t>VOLUNTEER</w:t>
      </w:r>
      <w:r w:rsidR="007E7649">
        <w:rPr>
          <w:rFonts w:ascii="Bookman Old Style" w:hAnsi="Bookman Old Style" w:cs="Lucida Sans Unicode"/>
          <w:b/>
          <w:sz w:val="22"/>
          <w:szCs w:val="22"/>
        </w:rPr>
        <w:t>ING</w:t>
      </w:r>
      <w:r w:rsidR="005C4D72" w:rsidRPr="00BB7392">
        <w:rPr>
          <w:rFonts w:ascii="Bookman Old Style" w:hAnsi="Bookman Old Style" w:cs="Lucida Sans Unicode"/>
          <w:b/>
          <w:sz w:val="22"/>
          <w:szCs w:val="22"/>
        </w:rPr>
        <w:t>:</w:t>
      </w:r>
    </w:p>
    <w:p w14:paraId="43C3AD6E" w14:textId="267AD508" w:rsidR="005C4D72" w:rsidRPr="00BB739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>(1) H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ouse </w:t>
      </w:r>
      <w:r w:rsidR="006E247B">
        <w:rPr>
          <w:rFonts w:ascii="Bookman Old Style" w:hAnsi="Bookman Old Style" w:cs="Lucida Sans Unicode"/>
          <w:sz w:val="22"/>
          <w:szCs w:val="22"/>
        </w:rPr>
        <w:t>gutting</w:t>
      </w:r>
      <w:r w:rsidRPr="00BB7392">
        <w:rPr>
          <w:rFonts w:ascii="Bookman Old Style" w:hAnsi="Bookman Old Style" w:cs="Lucida Sans Unicode"/>
          <w:sz w:val="22"/>
          <w:szCs w:val="22"/>
        </w:rPr>
        <w:t>, Common Ground Collective (New Orleans</w:t>
      </w:r>
      <w:r w:rsidR="009A64FA">
        <w:rPr>
          <w:rFonts w:ascii="Bookman Old Style" w:hAnsi="Bookman Old Style" w:cs="Lucida Sans Unicode"/>
          <w:sz w:val="22"/>
          <w:szCs w:val="22"/>
        </w:rPr>
        <w:t xml:space="preserve"> after </w:t>
      </w:r>
      <w:r w:rsidR="00E27259">
        <w:rPr>
          <w:rFonts w:ascii="Bookman Old Style" w:hAnsi="Bookman Old Style" w:cs="Lucida Sans Unicode"/>
          <w:sz w:val="22"/>
          <w:szCs w:val="22"/>
        </w:rPr>
        <w:t xml:space="preserve">Hurricane </w:t>
      </w:r>
      <w:r w:rsidR="009A64FA">
        <w:rPr>
          <w:rFonts w:ascii="Bookman Old Style" w:hAnsi="Bookman Old Style" w:cs="Lucida Sans Unicode"/>
          <w:sz w:val="22"/>
          <w:szCs w:val="22"/>
        </w:rPr>
        <w:t>Katrina</w:t>
      </w:r>
      <w:r>
        <w:rPr>
          <w:rFonts w:ascii="Bookman Old Style" w:hAnsi="Bookman Old Style" w:cs="Lucida Sans Unicode"/>
          <w:sz w:val="22"/>
          <w:szCs w:val="22"/>
        </w:rPr>
        <w:t>)</w:t>
      </w:r>
    </w:p>
    <w:p w14:paraId="44E13611" w14:textId="77777777" w:rsidR="005C4D72" w:rsidRPr="00BB739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 xml:space="preserve">(2) Ski Instructor, National Sports Center for the Disabled (Winter Park, Colorado)  </w:t>
      </w:r>
    </w:p>
    <w:p w14:paraId="0EE4139A" w14:textId="5E152920" w:rsidR="005C4D72" w:rsidRPr="00BB739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(3) Grand County</w:t>
      </w:r>
      <w:r w:rsidR="006A2F72">
        <w:rPr>
          <w:rFonts w:ascii="Bookman Old Style" w:hAnsi="Bookman Old Style" w:cs="Lucida Sans Unicode"/>
          <w:sz w:val="22"/>
          <w:szCs w:val="22"/>
        </w:rPr>
        <w:t>,</w:t>
      </w:r>
      <w:r w:rsidRPr="00BB7392">
        <w:rPr>
          <w:rFonts w:ascii="Bookman Old Style" w:hAnsi="Bookman Old Style" w:cs="Lucida Sans Unicode"/>
          <w:sz w:val="22"/>
          <w:szCs w:val="22"/>
        </w:rPr>
        <w:t xml:space="preserve"> </w:t>
      </w:r>
      <w:r w:rsidR="006B425A">
        <w:rPr>
          <w:rFonts w:ascii="Bookman Old Style" w:hAnsi="Bookman Old Style" w:cs="Lucida Sans Unicode"/>
          <w:sz w:val="22"/>
          <w:szCs w:val="22"/>
        </w:rPr>
        <w:t xml:space="preserve">Rocky </w:t>
      </w:r>
      <w:r w:rsidRPr="00BB7392">
        <w:rPr>
          <w:rFonts w:ascii="Bookman Old Style" w:hAnsi="Bookman Old Style" w:cs="Lucida Sans Unicode"/>
          <w:sz w:val="22"/>
          <w:szCs w:val="22"/>
        </w:rPr>
        <w:t>Mountain Search-and-Rescue Team</w:t>
      </w:r>
      <w:r w:rsidR="006A2F72">
        <w:rPr>
          <w:rFonts w:ascii="Bookman Old Style" w:hAnsi="Bookman Old Style" w:cs="Lucida Sans Unicode"/>
          <w:sz w:val="22"/>
          <w:szCs w:val="22"/>
        </w:rPr>
        <w:t xml:space="preserve"> </w:t>
      </w:r>
      <w:r w:rsidR="006A2F72" w:rsidRPr="00BB7392">
        <w:rPr>
          <w:rFonts w:ascii="Bookman Old Style" w:hAnsi="Bookman Old Style" w:cs="Lucida Sans Unicode"/>
          <w:sz w:val="22"/>
          <w:szCs w:val="22"/>
        </w:rPr>
        <w:t>(</w:t>
      </w:r>
      <w:r w:rsidR="006A2F72">
        <w:rPr>
          <w:rFonts w:ascii="Bookman Old Style" w:hAnsi="Bookman Old Style" w:cs="Lucida Sans Unicode"/>
          <w:sz w:val="22"/>
          <w:szCs w:val="22"/>
        </w:rPr>
        <w:t xml:space="preserve">Winter Park, </w:t>
      </w:r>
      <w:r w:rsidR="006A2F72" w:rsidRPr="00BB7392">
        <w:rPr>
          <w:rFonts w:ascii="Bookman Old Style" w:hAnsi="Bookman Old Style" w:cs="Lucida Sans Unicode"/>
          <w:sz w:val="22"/>
          <w:szCs w:val="22"/>
        </w:rPr>
        <w:t>Colorado)</w:t>
      </w:r>
    </w:p>
    <w:p w14:paraId="0A04B147" w14:textId="64081E2F" w:rsidR="005C4D72" w:rsidRDefault="005C4D72" w:rsidP="005C4D72">
      <w:pPr>
        <w:rPr>
          <w:rFonts w:ascii="Bookman Old Style" w:hAnsi="Bookman Old Style" w:cs="Lucida Sans Unicode"/>
          <w:sz w:val="22"/>
          <w:szCs w:val="22"/>
        </w:rPr>
      </w:pPr>
      <w:r w:rsidRPr="00BB7392">
        <w:rPr>
          <w:rFonts w:ascii="Bookman Old Style" w:hAnsi="Bookman Old Style" w:cs="Lucida Sans Unicode"/>
          <w:sz w:val="22"/>
          <w:szCs w:val="22"/>
        </w:rPr>
        <w:t>(4) Board of Directors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1C449A">
        <w:rPr>
          <w:rFonts w:ascii="Bookman Old Style" w:hAnsi="Bookman Old Style" w:cs="Lucida Sans Unicode"/>
          <w:sz w:val="22"/>
          <w:szCs w:val="22"/>
        </w:rPr>
        <w:t>(</w:t>
      </w:r>
      <w:r w:rsidRPr="00BB7392">
        <w:rPr>
          <w:rFonts w:ascii="Bookman Old Style" w:hAnsi="Bookman Old Style" w:cs="Lucida Sans Unicode"/>
          <w:sz w:val="22"/>
          <w:szCs w:val="22"/>
        </w:rPr>
        <w:t>Secretary-Tre</w:t>
      </w:r>
      <w:r w:rsidR="00146452">
        <w:rPr>
          <w:rFonts w:ascii="Bookman Old Style" w:hAnsi="Bookman Old Style" w:cs="Lucida Sans Unicode"/>
          <w:sz w:val="22"/>
          <w:szCs w:val="22"/>
        </w:rPr>
        <w:t>asurer</w:t>
      </w:r>
      <w:r w:rsidR="001C449A">
        <w:rPr>
          <w:rFonts w:ascii="Bookman Old Style" w:hAnsi="Bookman Old Style" w:cs="Lucida Sans Unicode"/>
          <w:sz w:val="22"/>
          <w:szCs w:val="22"/>
        </w:rPr>
        <w:t>)</w:t>
      </w:r>
      <w:r w:rsidR="009C1B0E">
        <w:rPr>
          <w:rFonts w:ascii="Bookman Old Style" w:hAnsi="Bookman Old Style" w:cs="Lucida Sans Unicode"/>
          <w:sz w:val="22"/>
          <w:szCs w:val="22"/>
        </w:rPr>
        <w:t>:</w:t>
      </w:r>
      <w:r w:rsidR="00146452">
        <w:rPr>
          <w:rFonts w:ascii="Bookman Old Style" w:hAnsi="Bookman Old Style" w:cs="Lucida Sans Unicode"/>
          <w:sz w:val="22"/>
          <w:szCs w:val="22"/>
        </w:rPr>
        <w:t xml:space="preserve"> </w:t>
      </w:r>
      <w:proofErr w:type="gramStart"/>
      <w:r w:rsidR="00146452">
        <w:rPr>
          <w:rFonts w:ascii="Bookman Old Style" w:hAnsi="Bookman Old Style" w:cs="Lucida Sans Unicode"/>
          <w:sz w:val="22"/>
          <w:szCs w:val="22"/>
        </w:rPr>
        <w:t>Home</w:t>
      </w:r>
      <w:r w:rsidR="00E27259">
        <w:rPr>
          <w:rFonts w:ascii="Bookman Old Style" w:hAnsi="Bookman Old Style" w:cs="Lucida Sans Unicode"/>
          <w:sz w:val="22"/>
          <w:szCs w:val="22"/>
        </w:rPr>
        <w:t xml:space="preserve"> Owners</w:t>
      </w:r>
      <w:proofErr w:type="gramEnd"/>
      <w:r w:rsidR="00146452">
        <w:rPr>
          <w:rFonts w:ascii="Bookman Old Style" w:hAnsi="Bookman Old Style" w:cs="Lucida Sans Unicode"/>
          <w:sz w:val="22"/>
          <w:szCs w:val="22"/>
        </w:rPr>
        <w:t xml:space="preserve"> Association</w:t>
      </w:r>
      <w:r>
        <w:rPr>
          <w:rFonts w:ascii="Bookman Old Style" w:hAnsi="Bookman Old Style" w:cs="Lucida Sans Unicode"/>
          <w:sz w:val="22"/>
          <w:szCs w:val="22"/>
        </w:rPr>
        <w:t xml:space="preserve"> </w:t>
      </w:r>
      <w:r w:rsidR="005170A1">
        <w:rPr>
          <w:rFonts w:ascii="Bookman Old Style" w:hAnsi="Bookman Old Style" w:cs="Lucida Sans Unicode"/>
          <w:sz w:val="22"/>
          <w:szCs w:val="22"/>
        </w:rPr>
        <w:t>(</w:t>
      </w:r>
      <w:r w:rsidR="00146452">
        <w:rPr>
          <w:rFonts w:ascii="Bookman Old Style" w:hAnsi="Bookman Old Style" w:cs="Lucida Sans Unicode"/>
          <w:sz w:val="22"/>
          <w:szCs w:val="22"/>
        </w:rPr>
        <w:t>Fraser, C</w:t>
      </w:r>
      <w:r w:rsidR="005170A1">
        <w:rPr>
          <w:rFonts w:ascii="Bookman Old Style" w:hAnsi="Bookman Old Style" w:cs="Lucida Sans Unicode"/>
          <w:sz w:val="22"/>
          <w:szCs w:val="22"/>
        </w:rPr>
        <w:t>olo.)</w:t>
      </w:r>
    </w:p>
    <w:p w14:paraId="4CB3676C" w14:textId="00D8AB74" w:rsidR="00945EC8" w:rsidRDefault="00EF0F89" w:rsidP="00945EC8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(5) Tulane Outreach </w:t>
      </w:r>
      <w:r w:rsidR="001C449A">
        <w:rPr>
          <w:rFonts w:ascii="Bookman Old Style" w:hAnsi="Bookman Old Style" w:cs="Lucida Sans Unicode"/>
          <w:sz w:val="22"/>
          <w:szCs w:val="22"/>
        </w:rPr>
        <w:t xml:space="preserve">Program </w:t>
      </w:r>
      <w:r>
        <w:rPr>
          <w:rFonts w:ascii="Bookman Old Style" w:hAnsi="Bookman Old Style" w:cs="Lucida Sans Unicode"/>
          <w:sz w:val="22"/>
          <w:szCs w:val="22"/>
        </w:rPr>
        <w:t>(Service Learning)</w:t>
      </w:r>
      <w:r w:rsidR="00146452">
        <w:rPr>
          <w:rFonts w:ascii="Bookman Old Style" w:hAnsi="Bookman Old Style" w:cs="Lucida Sans Unicode"/>
          <w:sz w:val="22"/>
          <w:szCs w:val="22"/>
        </w:rPr>
        <w:t>,</w:t>
      </w:r>
      <w:r w:rsidR="00EC79EF">
        <w:rPr>
          <w:rFonts w:ascii="Bookman Old Style" w:hAnsi="Bookman Old Style" w:cs="Lucida Sans Unicode"/>
          <w:sz w:val="22"/>
          <w:szCs w:val="22"/>
        </w:rPr>
        <w:t xml:space="preserve"> multiple times</w:t>
      </w:r>
    </w:p>
    <w:p w14:paraId="654139AD" w14:textId="4B2EB335" w:rsidR="00DB6B89" w:rsidRPr="00720EEE" w:rsidRDefault="00DB6B89" w:rsidP="00945EC8">
      <w:pPr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(6) Fulbright Commission </w:t>
      </w:r>
      <w:r w:rsidR="00A709E5">
        <w:rPr>
          <w:rFonts w:ascii="Bookman Old Style" w:hAnsi="Bookman Old Style" w:cs="Lucida Sans Unicode"/>
          <w:sz w:val="22"/>
          <w:szCs w:val="22"/>
        </w:rPr>
        <w:t>Selection Committees, Australia and Poland</w:t>
      </w:r>
    </w:p>
    <w:sectPr w:rsidR="00DB6B89" w:rsidRPr="00720EEE" w:rsidSect="007456BF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6B86" w14:textId="77777777" w:rsidR="001B2E3A" w:rsidRDefault="001B2E3A" w:rsidP="007456BF">
      <w:r>
        <w:separator/>
      </w:r>
    </w:p>
  </w:endnote>
  <w:endnote w:type="continuationSeparator" w:id="0">
    <w:p w14:paraId="01915E9C" w14:textId="77777777" w:rsidR="001B2E3A" w:rsidRDefault="001B2E3A" w:rsidP="0074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Quattrocento Sans">
    <w:altName w:val="Cambria"/>
    <w:charset w:val="00"/>
    <w:family w:val="swiss"/>
    <w:pitch w:val="variable"/>
    <w:sig w:usb0="800000BF" w:usb1="4000005B" w:usb2="00000000" w:usb3="00000000" w:csb0="000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5A22" w14:textId="77777777" w:rsidR="001B2E3A" w:rsidRDefault="001B2E3A" w:rsidP="007456BF">
      <w:r>
        <w:separator/>
      </w:r>
    </w:p>
  </w:footnote>
  <w:footnote w:type="continuationSeparator" w:id="0">
    <w:p w14:paraId="17BE8467" w14:textId="77777777" w:rsidR="001B2E3A" w:rsidRDefault="001B2E3A" w:rsidP="0074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DEB" w14:textId="77777777" w:rsidR="00D928A2" w:rsidRDefault="00D928A2" w:rsidP="007456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3D20B" w14:textId="77777777" w:rsidR="00D928A2" w:rsidRDefault="00D928A2" w:rsidP="007456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6C69" w14:textId="77777777" w:rsidR="00D928A2" w:rsidRDefault="00D928A2" w:rsidP="007456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B1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893F5C" w14:textId="77777777" w:rsidR="00D928A2" w:rsidRDefault="00D928A2" w:rsidP="007456B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496"/>
    <w:rsid w:val="00001F46"/>
    <w:rsid w:val="00005E43"/>
    <w:rsid w:val="00007DA8"/>
    <w:rsid w:val="00010345"/>
    <w:rsid w:val="00021263"/>
    <w:rsid w:val="00021982"/>
    <w:rsid w:val="00040A11"/>
    <w:rsid w:val="0004145D"/>
    <w:rsid w:val="00043720"/>
    <w:rsid w:val="00047887"/>
    <w:rsid w:val="0005017D"/>
    <w:rsid w:val="000540FC"/>
    <w:rsid w:val="00055390"/>
    <w:rsid w:val="000555F3"/>
    <w:rsid w:val="000559FD"/>
    <w:rsid w:val="00060B6C"/>
    <w:rsid w:val="0006255F"/>
    <w:rsid w:val="000657B2"/>
    <w:rsid w:val="00083A6D"/>
    <w:rsid w:val="00083D60"/>
    <w:rsid w:val="00084443"/>
    <w:rsid w:val="00085334"/>
    <w:rsid w:val="00085866"/>
    <w:rsid w:val="00087A50"/>
    <w:rsid w:val="00094562"/>
    <w:rsid w:val="000957BD"/>
    <w:rsid w:val="000A138A"/>
    <w:rsid w:val="000A276E"/>
    <w:rsid w:val="000A6FF1"/>
    <w:rsid w:val="000B25AB"/>
    <w:rsid w:val="000B297A"/>
    <w:rsid w:val="000B778D"/>
    <w:rsid w:val="000C4519"/>
    <w:rsid w:val="000C65BD"/>
    <w:rsid w:val="000C744E"/>
    <w:rsid w:val="000C7BD3"/>
    <w:rsid w:val="000D10A6"/>
    <w:rsid w:val="000D251C"/>
    <w:rsid w:val="000D5F30"/>
    <w:rsid w:val="000D722D"/>
    <w:rsid w:val="000E43BD"/>
    <w:rsid w:val="000E602C"/>
    <w:rsid w:val="000E6789"/>
    <w:rsid w:val="000F2240"/>
    <w:rsid w:val="000F3EE6"/>
    <w:rsid w:val="000F501F"/>
    <w:rsid w:val="00102D76"/>
    <w:rsid w:val="00104417"/>
    <w:rsid w:val="00110B26"/>
    <w:rsid w:val="001130A9"/>
    <w:rsid w:val="001157BF"/>
    <w:rsid w:val="0011649F"/>
    <w:rsid w:val="00116844"/>
    <w:rsid w:val="00122027"/>
    <w:rsid w:val="001256A7"/>
    <w:rsid w:val="001275DD"/>
    <w:rsid w:val="0013741D"/>
    <w:rsid w:val="00146452"/>
    <w:rsid w:val="00150317"/>
    <w:rsid w:val="00151C67"/>
    <w:rsid w:val="001715CB"/>
    <w:rsid w:val="00171D5F"/>
    <w:rsid w:val="00176C29"/>
    <w:rsid w:val="00181700"/>
    <w:rsid w:val="00192A4C"/>
    <w:rsid w:val="00197684"/>
    <w:rsid w:val="00197F09"/>
    <w:rsid w:val="001A5103"/>
    <w:rsid w:val="001A5CE1"/>
    <w:rsid w:val="001A659A"/>
    <w:rsid w:val="001B0A17"/>
    <w:rsid w:val="001B2E3A"/>
    <w:rsid w:val="001C1A9D"/>
    <w:rsid w:val="001C201E"/>
    <w:rsid w:val="001C38EC"/>
    <w:rsid w:val="001C449A"/>
    <w:rsid w:val="001D15BA"/>
    <w:rsid w:val="001D6062"/>
    <w:rsid w:val="001E2700"/>
    <w:rsid w:val="001E2DCB"/>
    <w:rsid w:val="001E365A"/>
    <w:rsid w:val="001E5389"/>
    <w:rsid w:val="001F2A96"/>
    <w:rsid w:val="001F30A4"/>
    <w:rsid w:val="001F60BD"/>
    <w:rsid w:val="001F6183"/>
    <w:rsid w:val="001F6244"/>
    <w:rsid w:val="00207B2F"/>
    <w:rsid w:val="00211405"/>
    <w:rsid w:val="002120FF"/>
    <w:rsid w:val="002131C7"/>
    <w:rsid w:val="002151C3"/>
    <w:rsid w:val="00224245"/>
    <w:rsid w:val="00225186"/>
    <w:rsid w:val="00231C31"/>
    <w:rsid w:val="00233962"/>
    <w:rsid w:val="00237323"/>
    <w:rsid w:val="0024066C"/>
    <w:rsid w:val="00241353"/>
    <w:rsid w:val="002422CD"/>
    <w:rsid w:val="00242FEA"/>
    <w:rsid w:val="00243013"/>
    <w:rsid w:val="00243408"/>
    <w:rsid w:val="002452CE"/>
    <w:rsid w:val="002521DC"/>
    <w:rsid w:val="00252A10"/>
    <w:rsid w:val="00253BAB"/>
    <w:rsid w:val="00254161"/>
    <w:rsid w:val="00257F6A"/>
    <w:rsid w:val="00264A0A"/>
    <w:rsid w:val="0026650B"/>
    <w:rsid w:val="00271298"/>
    <w:rsid w:val="00277463"/>
    <w:rsid w:val="002776AF"/>
    <w:rsid w:val="00280A08"/>
    <w:rsid w:val="00285C5C"/>
    <w:rsid w:val="0029626A"/>
    <w:rsid w:val="002B3BCF"/>
    <w:rsid w:val="002B466E"/>
    <w:rsid w:val="002B495B"/>
    <w:rsid w:val="002C28D2"/>
    <w:rsid w:val="002C7091"/>
    <w:rsid w:val="002D0803"/>
    <w:rsid w:val="002D59C2"/>
    <w:rsid w:val="002E0494"/>
    <w:rsid w:val="002E1708"/>
    <w:rsid w:val="002E1F5B"/>
    <w:rsid w:val="002E45A4"/>
    <w:rsid w:val="002E5908"/>
    <w:rsid w:val="002E5C41"/>
    <w:rsid w:val="002E6531"/>
    <w:rsid w:val="002E6586"/>
    <w:rsid w:val="002E65A8"/>
    <w:rsid w:val="002E6DA9"/>
    <w:rsid w:val="002F306B"/>
    <w:rsid w:val="002F3EC5"/>
    <w:rsid w:val="002F5723"/>
    <w:rsid w:val="002F666D"/>
    <w:rsid w:val="002F7C7B"/>
    <w:rsid w:val="00303812"/>
    <w:rsid w:val="00306E88"/>
    <w:rsid w:val="003107BD"/>
    <w:rsid w:val="00312994"/>
    <w:rsid w:val="003169A6"/>
    <w:rsid w:val="003177C9"/>
    <w:rsid w:val="00324C21"/>
    <w:rsid w:val="00330B33"/>
    <w:rsid w:val="00334107"/>
    <w:rsid w:val="00336245"/>
    <w:rsid w:val="00340463"/>
    <w:rsid w:val="00343E7A"/>
    <w:rsid w:val="003463DE"/>
    <w:rsid w:val="0034758F"/>
    <w:rsid w:val="003542AC"/>
    <w:rsid w:val="00355926"/>
    <w:rsid w:val="0035769E"/>
    <w:rsid w:val="00361E42"/>
    <w:rsid w:val="00362548"/>
    <w:rsid w:val="003657D0"/>
    <w:rsid w:val="00367073"/>
    <w:rsid w:val="003723FA"/>
    <w:rsid w:val="00373F20"/>
    <w:rsid w:val="00377660"/>
    <w:rsid w:val="00377AC0"/>
    <w:rsid w:val="00377D32"/>
    <w:rsid w:val="003872C9"/>
    <w:rsid w:val="003908A6"/>
    <w:rsid w:val="00392F8E"/>
    <w:rsid w:val="003959DA"/>
    <w:rsid w:val="003A12DA"/>
    <w:rsid w:val="003A19D2"/>
    <w:rsid w:val="003A2EAE"/>
    <w:rsid w:val="003A63F4"/>
    <w:rsid w:val="003B1DC2"/>
    <w:rsid w:val="003C0FF7"/>
    <w:rsid w:val="003C256A"/>
    <w:rsid w:val="003C27E2"/>
    <w:rsid w:val="003D6808"/>
    <w:rsid w:val="003E2921"/>
    <w:rsid w:val="003E53D1"/>
    <w:rsid w:val="003E6485"/>
    <w:rsid w:val="003F583C"/>
    <w:rsid w:val="00400EA0"/>
    <w:rsid w:val="00401D37"/>
    <w:rsid w:val="004047A2"/>
    <w:rsid w:val="0041278A"/>
    <w:rsid w:val="004147B9"/>
    <w:rsid w:val="00421102"/>
    <w:rsid w:val="00422528"/>
    <w:rsid w:val="00425824"/>
    <w:rsid w:val="00430927"/>
    <w:rsid w:val="00435150"/>
    <w:rsid w:val="0044104E"/>
    <w:rsid w:val="0044385A"/>
    <w:rsid w:val="0044504A"/>
    <w:rsid w:val="00445504"/>
    <w:rsid w:val="00446FF3"/>
    <w:rsid w:val="00447AC5"/>
    <w:rsid w:val="00450BE9"/>
    <w:rsid w:val="00451EB6"/>
    <w:rsid w:val="00451FBF"/>
    <w:rsid w:val="00452102"/>
    <w:rsid w:val="0046750A"/>
    <w:rsid w:val="004729D1"/>
    <w:rsid w:val="00474622"/>
    <w:rsid w:val="00475231"/>
    <w:rsid w:val="00475B7D"/>
    <w:rsid w:val="0047662A"/>
    <w:rsid w:val="00483878"/>
    <w:rsid w:val="0048663E"/>
    <w:rsid w:val="00487CDB"/>
    <w:rsid w:val="0049052E"/>
    <w:rsid w:val="0049308F"/>
    <w:rsid w:val="00496A59"/>
    <w:rsid w:val="004A085F"/>
    <w:rsid w:val="004A1B1D"/>
    <w:rsid w:val="004A1FD9"/>
    <w:rsid w:val="004B02CB"/>
    <w:rsid w:val="004B2AC1"/>
    <w:rsid w:val="004B43F4"/>
    <w:rsid w:val="004B7D81"/>
    <w:rsid w:val="004C4120"/>
    <w:rsid w:val="004E0FA0"/>
    <w:rsid w:val="004E68A1"/>
    <w:rsid w:val="004E73FA"/>
    <w:rsid w:val="004F5539"/>
    <w:rsid w:val="004F5EE9"/>
    <w:rsid w:val="004F6A2D"/>
    <w:rsid w:val="00500ED4"/>
    <w:rsid w:val="00504B3B"/>
    <w:rsid w:val="00504F67"/>
    <w:rsid w:val="0050567D"/>
    <w:rsid w:val="005057FA"/>
    <w:rsid w:val="0051611E"/>
    <w:rsid w:val="005170A1"/>
    <w:rsid w:val="00522168"/>
    <w:rsid w:val="0052346A"/>
    <w:rsid w:val="00523D13"/>
    <w:rsid w:val="00525849"/>
    <w:rsid w:val="00527E03"/>
    <w:rsid w:val="00530996"/>
    <w:rsid w:val="00531A1F"/>
    <w:rsid w:val="005321ED"/>
    <w:rsid w:val="005327F5"/>
    <w:rsid w:val="00532F85"/>
    <w:rsid w:val="00537EC6"/>
    <w:rsid w:val="00541828"/>
    <w:rsid w:val="00541CAD"/>
    <w:rsid w:val="00545EEA"/>
    <w:rsid w:val="0054679F"/>
    <w:rsid w:val="005472D4"/>
    <w:rsid w:val="00547BFD"/>
    <w:rsid w:val="00553044"/>
    <w:rsid w:val="00560D0E"/>
    <w:rsid w:val="005614F6"/>
    <w:rsid w:val="00572577"/>
    <w:rsid w:val="005738E0"/>
    <w:rsid w:val="00576702"/>
    <w:rsid w:val="005775DA"/>
    <w:rsid w:val="00596238"/>
    <w:rsid w:val="005966C3"/>
    <w:rsid w:val="00597C9B"/>
    <w:rsid w:val="005A3DEB"/>
    <w:rsid w:val="005B26F4"/>
    <w:rsid w:val="005B56AD"/>
    <w:rsid w:val="005B6161"/>
    <w:rsid w:val="005B7C44"/>
    <w:rsid w:val="005C434F"/>
    <w:rsid w:val="005C4D72"/>
    <w:rsid w:val="005D782A"/>
    <w:rsid w:val="005E56D4"/>
    <w:rsid w:val="005E5BA5"/>
    <w:rsid w:val="005F75AA"/>
    <w:rsid w:val="005F788D"/>
    <w:rsid w:val="006011B9"/>
    <w:rsid w:val="00603379"/>
    <w:rsid w:val="00603FA3"/>
    <w:rsid w:val="006134FB"/>
    <w:rsid w:val="00614898"/>
    <w:rsid w:val="00620151"/>
    <w:rsid w:val="00620F55"/>
    <w:rsid w:val="00623496"/>
    <w:rsid w:val="0062555E"/>
    <w:rsid w:val="00626877"/>
    <w:rsid w:val="00630864"/>
    <w:rsid w:val="00642E5B"/>
    <w:rsid w:val="00646251"/>
    <w:rsid w:val="00653842"/>
    <w:rsid w:val="0066046E"/>
    <w:rsid w:val="006709C0"/>
    <w:rsid w:val="00673AC8"/>
    <w:rsid w:val="00676B45"/>
    <w:rsid w:val="00677251"/>
    <w:rsid w:val="00684180"/>
    <w:rsid w:val="00684CFD"/>
    <w:rsid w:val="006873F0"/>
    <w:rsid w:val="00693A63"/>
    <w:rsid w:val="006A0460"/>
    <w:rsid w:val="006A0A69"/>
    <w:rsid w:val="006A25D4"/>
    <w:rsid w:val="006A27DD"/>
    <w:rsid w:val="006A2A87"/>
    <w:rsid w:val="006A2F72"/>
    <w:rsid w:val="006A58BC"/>
    <w:rsid w:val="006B23A2"/>
    <w:rsid w:val="006B425A"/>
    <w:rsid w:val="006C5EDA"/>
    <w:rsid w:val="006D0750"/>
    <w:rsid w:val="006D1378"/>
    <w:rsid w:val="006E247B"/>
    <w:rsid w:val="006E559F"/>
    <w:rsid w:val="006E7A4F"/>
    <w:rsid w:val="006F0677"/>
    <w:rsid w:val="006F2F1A"/>
    <w:rsid w:val="007015CC"/>
    <w:rsid w:val="00701BDC"/>
    <w:rsid w:val="00701FD6"/>
    <w:rsid w:val="007059F5"/>
    <w:rsid w:val="007075B0"/>
    <w:rsid w:val="0070780C"/>
    <w:rsid w:val="007107EE"/>
    <w:rsid w:val="00710921"/>
    <w:rsid w:val="0071264E"/>
    <w:rsid w:val="00713CEB"/>
    <w:rsid w:val="007147BB"/>
    <w:rsid w:val="00714FE0"/>
    <w:rsid w:val="00715207"/>
    <w:rsid w:val="00716C59"/>
    <w:rsid w:val="00717DE2"/>
    <w:rsid w:val="00720473"/>
    <w:rsid w:val="00720587"/>
    <w:rsid w:val="00720EEE"/>
    <w:rsid w:val="00721C6F"/>
    <w:rsid w:val="007234A2"/>
    <w:rsid w:val="00730FD1"/>
    <w:rsid w:val="00732033"/>
    <w:rsid w:val="007357F8"/>
    <w:rsid w:val="00735EB8"/>
    <w:rsid w:val="007456BF"/>
    <w:rsid w:val="00745807"/>
    <w:rsid w:val="00756DFE"/>
    <w:rsid w:val="007705EF"/>
    <w:rsid w:val="0077152A"/>
    <w:rsid w:val="00775577"/>
    <w:rsid w:val="007755F0"/>
    <w:rsid w:val="0078156D"/>
    <w:rsid w:val="00787491"/>
    <w:rsid w:val="00791925"/>
    <w:rsid w:val="007A43F0"/>
    <w:rsid w:val="007A7880"/>
    <w:rsid w:val="007B149D"/>
    <w:rsid w:val="007B2B97"/>
    <w:rsid w:val="007B468A"/>
    <w:rsid w:val="007C04A7"/>
    <w:rsid w:val="007C3955"/>
    <w:rsid w:val="007C5E54"/>
    <w:rsid w:val="007C5ECE"/>
    <w:rsid w:val="007C6507"/>
    <w:rsid w:val="007C742B"/>
    <w:rsid w:val="007D5A2C"/>
    <w:rsid w:val="007D5FEB"/>
    <w:rsid w:val="007E029B"/>
    <w:rsid w:val="007E21FD"/>
    <w:rsid w:val="007E22C0"/>
    <w:rsid w:val="007E4879"/>
    <w:rsid w:val="007E6D74"/>
    <w:rsid w:val="007E7649"/>
    <w:rsid w:val="007F6981"/>
    <w:rsid w:val="00800929"/>
    <w:rsid w:val="00800C87"/>
    <w:rsid w:val="00810318"/>
    <w:rsid w:val="00816B21"/>
    <w:rsid w:val="0082182C"/>
    <w:rsid w:val="008226D6"/>
    <w:rsid w:val="008227BB"/>
    <w:rsid w:val="008309F7"/>
    <w:rsid w:val="00831F03"/>
    <w:rsid w:val="00835F60"/>
    <w:rsid w:val="008412BD"/>
    <w:rsid w:val="00841AF2"/>
    <w:rsid w:val="00843B61"/>
    <w:rsid w:val="00845086"/>
    <w:rsid w:val="00846AC3"/>
    <w:rsid w:val="00851297"/>
    <w:rsid w:val="00854288"/>
    <w:rsid w:val="0086406F"/>
    <w:rsid w:val="00865B33"/>
    <w:rsid w:val="00877ACD"/>
    <w:rsid w:val="008850EC"/>
    <w:rsid w:val="0089265F"/>
    <w:rsid w:val="008A09A8"/>
    <w:rsid w:val="008A2EB1"/>
    <w:rsid w:val="008A5112"/>
    <w:rsid w:val="008B1AF0"/>
    <w:rsid w:val="008B6E25"/>
    <w:rsid w:val="008C250A"/>
    <w:rsid w:val="008C4170"/>
    <w:rsid w:val="008C7D70"/>
    <w:rsid w:val="008E1A2D"/>
    <w:rsid w:val="008E314E"/>
    <w:rsid w:val="008E4DFB"/>
    <w:rsid w:val="008F10D0"/>
    <w:rsid w:val="008F54C0"/>
    <w:rsid w:val="009047F0"/>
    <w:rsid w:val="00907474"/>
    <w:rsid w:val="009107B1"/>
    <w:rsid w:val="009118F6"/>
    <w:rsid w:val="00914C84"/>
    <w:rsid w:val="0091587E"/>
    <w:rsid w:val="0091618F"/>
    <w:rsid w:val="009170A8"/>
    <w:rsid w:val="009202CD"/>
    <w:rsid w:val="0092105E"/>
    <w:rsid w:val="00921AC9"/>
    <w:rsid w:val="00930FE4"/>
    <w:rsid w:val="0093373B"/>
    <w:rsid w:val="00935A3C"/>
    <w:rsid w:val="00941F92"/>
    <w:rsid w:val="0094459E"/>
    <w:rsid w:val="00944EB3"/>
    <w:rsid w:val="00945EC8"/>
    <w:rsid w:val="009464BB"/>
    <w:rsid w:val="009477A3"/>
    <w:rsid w:val="0095138C"/>
    <w:rsid w:val="0095181E"/>
    <w:rsid w:val="009529BF"/>
    <w:rsid w:val="009542C5"/>
    <w:rsid w:val="009554A6"/>
    <w:rsid w:val="00975889"/>
    <w:rsid w:val="00976A66"/>
    <w:rsid w:val="0098374A"/>
    <w:rsid w:val="00983BD7"/>
    <w:rsid w:val="00983FC1"/>
    <w:rsid w:val="009842FD"/>
    <w:rsid w:val="009859E2"/>
    <w:rsid w:val="00986082"/>
    <w:rsid w:val="0098784A"/>
    <w:rsid w:val="00991789"/>
    <w:rsid w:val="00992946"/>
    <w:rsid w:val="0099633D"/>
    <w:rsid w:val="00997AF5"/>
    <w:rsid w:val="009A179E"/>
    <w:rsid w:val="009A64FA"/>
    <w:rsid w:val="009A7F3A"/>
    <w:rsid w:val="009B63DE"/>
    <w:rsid w:val="009C1B0E"/>
    <w:rsid w:val="009C4220"/>
    <w:rsid w:val="009C791D"/>
    <w:rsid w:val="009E2A12"/>
    <w:rsid w:val="009E4241"/>
    <w:rsid w:val="009E6570"/>
    <w:rsid w:val="009F04EE"/>
    <w:rsid w:val="009F16BD"/>
    <w:rsid w:val="009F1FA6"/>
    <w:rsid w:val="00A0112A"/>
    <w:rsid w:val="00A030C7"/>
    <w:rsid w:val="00A04695"/>
    <w:rsid w:val="00A13A86"/>
    <w:rsid w:val="00A17E0A"/>
    <w:rsid w:val="00A24531"/>
    <w:rsid w:val="00A24802"/>
    <w:rsid w:val="00A25D2B"/>
    <w:rsid w:val="00A44D83"/>
    <w:rsid w:val="00A541BD"/>
    <w:rsid w:val="00A64212"/>
    <w:rsid w:val="00A65016"/>
    <w:rsid w:val="00A654EC"/>
    <w:rsid w:val="00A709E5"/>
    <w:rsid w:val="00A70FD6"/>
    <w:rsid w:val="00A71471"/>
    <w:rsid w:val="00A71E6A"/>
    <w:rsid w:val="00A8055F"/>
    <w:rsid w:val="00A86B96"/>
    <w:rsid w:val="00A873BD"/>
    <w:rsid w:val="00A911BE"/>
    <w:rsid w:val="00A915A4"/>
    <w:rsid w:val="00A92EE5"/>
    <w:rsid w:val="00A965DA"/>
    <w:rsid w:val="00A97919"/>
    <w:rsid w:val="00AA06E6"/>
    <w:rsid w:val="00AA074F"/>
    <w:rsid w:val="00AA2A32"/>
    <w:rsid w:val="00AA6F48"/>
    <w:rsid w:val="00AA75D1"/>
    <w:rsid w:val="00AB315F"/>
    <w:rsid w:val="00AB3275"/>
    <w:rsid w:val="00AB380F"/>
    <w:rsid w:val="00AC1EE8"/>
    <w:rsid w:val="00AC5BA7"/>
    <w:rsid w:val="00AE01FF"/>
    <w:rsid w:val="00AE31BD"/>
    <w:rsid w:val="00AE4262"/>
    <w:rsid w:val="00AE668A"/>
    <w:rsid w:val="00AF0B1E"/>
    <w:rsid w:val="00AF1EF2"/>
    <w:rsid w:val="00AF5517"/>
    <w:rsid w:val="00AF63CF"/>
    <w:rsid w:val="00AF763F"/>
    <w:rsid w:val="00B00B4A"/>
    <w:rsid w:val="00B02D1A"/>
    <w:rsid w:val="00B0372C"/>
    <w:rsid w:val="00B05650"/>
    <w:rsid w:val="00B06055"/>
    <w:rsid w:val="00B10C74"/>
    <w:rsid w:val="00B114F8"/>
    <w:rsid w:val="00B13FC6"/>
    <w:rsid w:val="00B14D81"/>
    <w:rsid w:val="00B15543"/>
    <w:rsid w:val="00B177EE"/>
    <w:rsid w:val="00B17BC0"/>
    <w:rsid w:val="00B22792"/>
    <w:rsid w:val="00B24F6D"/>
    <w:rsid w:val="00B374FC"/>
    <w:rsid w:val="00B427F1"/>
    <w:rsid w:val="00B53623"/>
    <w:rsid w:val="00B55172"/>
    <w:rsid w:val="00B5695C"/>
    <w:rsid w:val="00B5704A"/>
    <w:rsid w:val="00B607BA"/>
    <w:rsid w:val="00B63675"/>
    <w:rsid w:val="00B639AF"/>
    <w:rsid w:val="00B64A44"/>
    <w:rsid w:val="00B65498"/>
    <w:rsid w:val="00B671E3"/>
    <w:rsid w:val="00B6724C"/>
    <w:rsid w:val="00B804F6"/>
    <w:rsid w:val="00B90D46"/>
    <w:rsid w:val="00B91C7D"/>
    <w:rsid w:val="00B936C9"/>
    <w:rsid w:val="00B96BE7"/>
    <w:rsid w:val="00BB35AB"/>
    <w:rsid w:val="00BB5CCA"/>
    <w:rsid w:val="00BB635B"/>
    <w:rsid w:val="00BB70E6"/>
    <w:rsid w:val="00BB7293"/>
    <w:rsid w:val="00BC3129"/>
    <w:rsid w:val="00BC5A0F"/>
    <w:rsid w:val="00BD1814"/>
    <w:rsid w:val="00BD5E4C"/>
    <w:rsid w:val="00BE2925"/>
    <w:rsid w:val="00BE7394"/>
    <w:rsid w:val="00BF121A"/>
    <w:rsid w:val="00C02E8F"/>
    <w:rsid w:val="00C03D69"/>
    <w:rsid w:val="00C03FF0"/>
    <w:rsid w:val="00C07EB1"/>
    <w:rsid w:val="00C114C2"/>
    <w:rsid w:val="00C11540"/>
    <w:rsid w:val="00C13926"/>
    <w:rsid w:val="00C14768"/>
    <w:rsid w:val="00C15F97"/>
    <w:rsid w:val="00C162C0"/>
    <w:rsid w:val="00C2443F"/>
    <w:rsid w:val="00C26334"/>
    <w:rsid w:val="00C34C20"/>
    <w:rsid w:val="00C34F05"/>
    <w:rsid w:val="00C35A34"/>
    <w:rsid w:val="00C35CA3"/>
    <w:rsid w:val="00C41713"/>
    <w:rsid w:val="00C418FB"/>
    <w:rsid w:val="00C42C0D"/>
    <w:rsid w:val="00C42F1B"/>
    <w:rsid w:val="00C43164"/>
    <w:rsid w:val="00C46D6E"/>
    <w:rsid w:val="00C47D45"/>
    <w:rsid w:val="00C500CB"/>
    <w:rsid w:val="00C54270"/>
    <w:rsid w:val="00C54A56"/>
    <w:rsid w:val="00C56F33"/>
    <w:rsid w:val="00C609E2"/>
    <w:rsid w:val="00C61AC8"/>
    <w:rsid w:val="00C628D0"/>
    <w:rsid w:val="00C6335D"/>
    <w:rsid w:val="00C648DB"/>
    <w:rsid w:val="00C66898"/>
    <w:rsid w:val="00C6761E"/>
    <w:rsid w:val="00C724F9"/>
    <w:rsid w:val="00C75041"/>
    <w:rsid w:val="00C82C68"/>
    <w:rsid w:val="00C84B41"/>
    <w:rsid w:val="00C963C8"/>
    <w:rsid w:val="00CA3812"/>
    <w:rsid w:val="00CA4CC9"/>
    <w:rsid w:val="00CA672D"/>
    <w:rsid w:val="00CA6C0E"/>
    <w:rsid w:val="00CA6C3C"/>
    <w:rsid w:val="00CA7BAB"/>
    <w:rsid w:val="00CB2039"/>
    <w:rsid w:val="00CB4402"/>
    <w:rsid w:val="00CB45E5"/>
    <w:rsid w:val="00CB5A7C"/>
    <w:rsid w:val="00CB67C6"/>
    <w:rsid w:val="00CC0113"/>
    <w:rsid w:val="00CC0C62"/>
    <w:rsid w:val="00CC1F94"/>
    <w:rsid w:val="00CC2BAD"/>
    <w:rsid w:val="00CC6C81"/>
    <w:rsid w:val="00CC716C"/>
    <w:rsid w:val="00CC7F22"/>
    <w:rsid w:val="00CD0A7E"/>
    <w:rsid w:val="00CE1C99"/>
    <w:rsid w:val="00CE6CA5"/>
    <w:rsid w:val="00CF2416"/>
    <w:rsid w:val="00CF2888"/>
    <w:rsid w:val="00CF3004"/>
    <w:rsid w:val="00CF32A5"/>
    <w:rsid w:val="00CF5245"/>
    <w:rsid w:val="00D05242"/>
    <w:rsid w:val="00D054CC"/>
    <w:rsid w:val="00D113D4"/>
    <w:rsid w:val="00D11B87"/>
    <w:rsid w:val="00D13DC0"/>
    <w:rsid w:val="00D26802"/>
    <w:rsid w:val="00D319E8"/>
    <w:rsid w:val="00D32E0A"/>
    <w:rsid w:val="00D36215"/>
    <w:rsid w:val="00D40417"/>
    <w:rsid w:val="00D43A2D"/>
    <w:rsid w:val="00D45D38"/>
    <w:rsid w:val="00D51FDD"/>
    <w:rsid w:val="00D5237B"/>
    <w:rsid w:val="00D61752"/>
    <w:rsid w:val="00D62A4D"/>
    <w:rsid w:val="00D64751"/>
    <w:rsid w:val="00D70733"/>
    <w:rsid w:val="00D7322C"/>
    <w:rsid w:val="00D77F3B"/>
    <w:rsid w:val="00D810DB"/>
    <w:rsid w:val="00D81E20"/>
    <w:rsid w:val="00D83F6F"/>
    <w:rsid w:val="00D8582A"/>
    <w:rsid w:val="00D85BD5"/>
    <w:rsid w:val="00D928A2"/>
    <w:rsid w:val="00D942A2"/>
    <w:rsid w:val="00DA0E75"/>
    <w:rsid w:val="00DA2624"/>
    <w:rsid w:val="00DA5340"/>
    <w:rsid w:val="00DB24F1"/>
    <w:rsid w:val="00DB4F5D"/>
    <w:rsid w:val="00DB5769"/>
    <w:rsid w:val="00DB653E"/>
    <w:rsid w:val="00DB6B89"/>
    <w:rsid w:val="00DC0BF4"/>
    <w:rsid w:val="00DC2A28"/>
    <w:rsid w:val="00DC4298"/>
    <w:rsid w:val="00DD1FBD"/>
    <w:rsid w:val="00DD29C6"/>
    <w:rsid w:val="00DD304E"/>
    <w:rsid w:val="00DD4F4B"/>
    <w:rsid w:val="00DD5B7D"/>
    <w:rsid w:val="00DD5EF4"/>
    <w:rsid w:val="00DF7211"/>
    <w:rsid w:val="00E01B8F"/>
    <w:rsid w:val="00E05E0A"/>
    <w:rsid w:val="00E10620"/>
    <w:rsid w:val="00E10651"/>
    <w:rsid w:val="00E13CA4"/>
    <w:rsid w:val="00E149CD"/>
    <w:rsid w:val="00E210CE"/>
    <w:rsid w:val="00E23EFF"/>
    <w:rsid w:val="00E243C5"/>
    <w:rsid w:val="00E27259"/>
    <w:rsid w:val="00E324ED"/>
    <w:rsid w:val="00E33EC1"/>
    <w:rsid w:val="00E41982"/>
    <w:rsid w:val="00E43130"/>
    <w:rsid w:val="00E43165"/>
    <w:rsid w:val="00E536A2"/>
    <w:rsid w:val="00E552C9"/>
    <w:rsid w:val="00E57590"/>
    <w:rsid w:val="00E604DD"/>
    <w:rsid w:val="00E61575"/>
    <w:rsid w:val="00E61706"/>
    <w:rsid w:val="00E624DE"/>
    <w:rsid w:val="00E7044A"/>
    <w:rsid w:val="00E70EDB"/>
    <w:rsid w:val="00E73919"/>
    <w:rsid w:val="00E75D7F"/>
    <w:rsid w:val="00E7624B"/>
    <w:rsid w:val="00E7628D"/>
    <w:rsid w:val="00E7707D"/>
    <w:rsid w:val="00E80D2E"/>
    <w:rsid w:val="00E8158C"/>
    <w:rsid w:val="00E9033A"/>
    <w:rsid w:val="00E905AB"/>
    <w:rsid w:val="00E95EA8"/>
    <w:rsid w:val="00EA5B42"/>
    <w:rsid w:val="00EA5E89"/>
    <w:rsid w:val="00EB0A09"/>
    <w:rsid w:val="00EB159A"/>
    <w:rsid w:val="00EC02B2"/>
    <w:rsid w:val="00EC2288"/>
    <w:rsid w:val="00EC5093"/>
    <w:rsid w:val="00EC6777"/>
    <w:rsid w:val="00EC79EF"/>
    <w:rsid w:val="00ED4718"/>
    <w:rsid w:val="00ED5036"/>
    <w:rsid w:val="00ED75C6"/>
    <w:rsid w:val="00ED7B23"/>
    <w:rsid w:val="00ED7B5A"/>
    <w:rsid w:val="00EE1ACF"/>
    <w:rsid w:val="00EE2EFA"/>
    <w:rsid w:val="00EE5532"/>
    <w:rsid w:val="00EF0F89"/>
    <w:rsid w:val="00EF380E"/>
    <w:rsid w:val="00EF3F25"/>
    <w:rsid w:val="00EF6787"/>
    <w:rsid w:val="00EF7AE6"/>
    <w:rsid w:val="00F04777"/>
    <w:rsid w:val="00F06519"/>
    <w:rsid w:val="00F123FC"/>
    <w:rsid w:val="00F13873"/>
    <w:rsid w:val="00F142F7"/>
    <w:rsid w:val="00F14679"/>
    <w:rsid w:val="00F1543B"/>
    <w:rsid w:val="00F15A6D"/>
    <w:rsid w:val="00F15B7F"/>
    <w:rsid w:val="00F20D01"/>
    <w:rsid w:val="00F353EB"/>
    <w:rsid w:val="00F368E3"/>
    <w:rsid w:val="00F51E8C"/>
    <w:rsid w:val="00F57655"/>
    <w:rsid w:val="00F60D0C"/>
    <w:rsid w:val="00F6249D"/>
    <w:rsid w:val="00F65D8A"/>
    <w:rsid w:val="00F75A97"/>
    <w:rsid w:val="00F80AB3"/>
    <w:rsid w:val="00F80D97"/>
    <w:rsid w:val="00F847C0"/>
    <w:rsid w:val="00F848B0"/>
    <w:rsid w:val="00F8503E"/>
    <w:rsid w:val="00F918D0"/>
    <w:rsid w:val="00F9457F"/>
    <w:rsid w:val="00F9731B"/>
    <w:rsid w:val="00FA07BB"/>
    <w:rsid w:val="00FA5833"/>
    <w:rsid w:val="00FB2E00"/>
    <w:rsid w:val="00FB2E2B"/>
    <w:rsid w:val="00FB4FBD"/>
    <w:rsid w:val="00FB63D6"/>
    <w:rsid w:val="00FB6A59"/>
    <w:rsid w:val="00FC1B24"/>
    <w:rsid w:val="00FC1B6F"/>
    <w:rsid w:val="00FC33D7"/>
    <w:rsid w:val="00FD0448"/>
    <w:rsid w:val="00FD6047"/>
    <w:rsid w:val="00FE1239"/>
    <w:rsid w:val="00FE1EEC"/>
    <w:rsid w:val="00FF147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4F953"/>
  <w15:docId w15:val="{5EBB6DFF-C213-4E53-88C3-D924CF3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96"/>
    <w:pPr>
      <w:widowControl w:val="0"/>
      <w:autoSpaceDE w:val="0"/>
      <w:autoSpaceDN w:val="0"/>
      <w:adjustRightInd w:val="0"/>
    </w:pPr>
    <w:rPr>
      <w:rFonts w:eastAsia="Times New Roman" w:cs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B5695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" w:eastAsiaTheme="minorHAnsi" w:hAnsi="Times" w:cs="Courier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23496"/>
    <w:rPr>
      <w:color w:val="0000FF"/>
      <w:u w:val="single"/>
    </w:rPr>
  </w:style>
  <w:style w:type="paragraph" w:customStyle="1" w:styleId="CHAPBM">
    <w:name w:val="CHAP_BM"/>
    <w:basedOn w:val="Normal"/>
    <w:rsid w:val="00623496"/>
    <w:pPr>
      <w:widowControl/>
      <w:autoSpaceDE/>
      <w:autoSpaceDN/>
      <w:adjustRightInd/>
      <w:spacing w:line="480" w:lineRule="auto"/>
      <w:ind w:firstLine="360"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rsid w:val="006234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623496"/>
    <w:rPr>
      <w:i/>
      <w:iCs/>
    </w:rPr>
  </w:style>
  <w:style w:type="character" w:styleId="Hyperlink">
    <w:name w:val="Hyperlink"/>
    <w:basedOn w:val="DefaultParagraphFont"/>
    <w:uiPriority w:val="99"/>
    <w:unhideWhenUsed/>
    <w:rsid w:val="00A642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E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F46"/>
  </w:style>
  <w:style w:type="paragraph" w:styleId="Header">
    <w:name w:val="header"/>
    <w:basedOn w:val="Normal"/>
    <w:link w:val="HeaderChar"/>
    <w:uiPriority w:val="99"/>
    <w:unhideWhenUsed/>
    <w:rsid w:val="00745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BF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456BF"/>
  </w:style>
  <w:style w:type="character" w:customStyle="1" w:styleId="Heading1Char">
    <w:name w:val="Heading 1 Char"/>
    <w:basedOn w:val="DefaultParagraphFont"/>
    <w:link w:val="Heading1"/>
    <w:uiPriority w:val="9"/>
    <w:rsid w:val="00B5695C"/>
    <w:rPr>
      <w:rFonts w:ascii="Times" w:hAnsi="Times"/>
      <w:b/>
      <w:bCs/>
      <w:kern w:val="36"/>
      <w:sz w:val="48"/>
      <w:szCs w:val="48"/>
    </w:rPr>
  </w:style>
  <w:style w:type="paragraph" w:customStyle="1" w:styleId="NewsletterHeadline">
    <w:name w:val="Newsletter Headline"/>
    <w:basedOn w:val="Normal"/>
    <w:qFormat/>
    <w:rsid w:val="00E8158C"/>
    <w:pPr>
      <w:widowControl/>
      <w:autoSpaceDE/>
      <w:autoSpaceDN/>
      <w:adjustRightInd/>
    </w:pPr>
    <w:rPr>
      <w:rFonts w:ascii="Quattrocento Sans" w:eastAsiaTheme="minorHAnsi" w:hAnsi="Quattrocento Sans" w:cstheme="minorBidi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74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C38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1C3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255F"/>
    <w:rPr>
      <w:b/>
      <w:bCs/>
    </w:rPr>
  </w:style>
  <w:style w:type="character" w:customStyle="1" w:styleId="mark3p5p2v4nr">
    <w:name w:val="mark3p5p2v4nr"/>
    <w:basedOn w:val="DefaultParagraphFont"/>
    <w:rsid w:val="004E0FA0"/>
  </w:style>
  <w:style w:type="character" w:customStyle="1" w:styleId="Heading2Char">
    <w:name w:val="Heading 2 Char"/>
    <w:basedOn w:val="DefaultParagraphFont"/>
    <w:link w:val="Heading2"/>
    <w:uiPriority w:val="9"/>
    <w:semiHidden/>
    <w:rsid w:val="00DC2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DefaultParagraphFont"/>
    <w:rsid w:val="007E22C0"/>
  </w:style>
  <w:style w:type="character" w:styleId="UnresolvedMention">
    <w:name w:val="Unresolved Mention"/>
    <w:basedOn w:val="DefaultParagraphFont"/>
    <w:uiPriority w:val="99"/>
    <w:semiHidden/>
    <w:unhideWhenUsed/>
    <w:rsid w:val="000A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hatarewritersreading.blogspot.com/2019/02/ray-taras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ulbright.org.au/news-and-events/tag/fulbright-stor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springer.com/article/10.1007/s10767-014-9188-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andfonline.com/doi/full/10.1080/17430437.2015.1100892" TargetMode="External"/><Relationship Id="rId4" Type="http://schemas.openxmlformats.org/officeDocument/2006/relationships/styles" Target="styles.xml"/><Relationship Id="rId9" Type="http://schemas.openxmlformats.org/officeDocument/2006/relationships/hyperlink" Target="mailto:raytara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dd4c2a-9ce3-4d23-aedb-b504e44d48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DF749DAA1C429E2A7919E3D1D655" ma:contentTypeVersion="9" ma:contentTypeDescription="Create a new document." ma:contentTypeScope="" ma:versionID="33de8b79395af3cfd2231242ffec5965">
  <xsd:schema xmlns:xsd="http://www.w3.org/2001/XMLSchema" xmlns:xs="http://www.w3.org/2001/XMLSchema" xmlns:p="http://schemas.microsoft.com/office/2006/metadata/properties" xmlns:ns3="ff1d46ba-3ab7-4b1e-bfa9-b0db2e4982df" xmlns:ns4="b5dd4c2a-9ce3-4d23-aedb-b504e44d4880" targetNamespace="http://schemas.microsoft.com/office/2006/metadata/properties" ma:root="true" ma:fieldsID="ca1e08b90145b172abd76d5d870a1a4f" ns3:_="" ns4:_="">
    <xsd:import namespace="ff1d46ba-3ab7-4b1e-bfa9-b0db2e4982df"/>
    <xsd:import namespace="b5dd4c2a-9ce3-4d23-aedb-b504e44d4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46ba-3ab7-4b1e-bfa9-b0db2e498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4c2a-9ce3-4d23-aedb-b504e44d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1BA6F-9F1E-40EE-BDF9-F960E107213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f1d46ba-3ab7-4b1e-bfa9-b0db2e4982df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5dd4c2a-9ce3-4d23-aedb-b504e44d48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5B3CE-5F9B-4F3D-A038-B001D9AD6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948D0-F712-4EAF-8A5E-003547340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46ba-3ab7-4b1e-bfa9-b0db2e4982df"/>
    <ds:schemaRef ds:uri="b5dd4c2a-9ce3-4d23-aedb-b504e44d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Taras</dc:creator>
  <cp:lastModifiedBy>Raymond Taras</cp:lastModifiedBy>
  <cp:revision>2</cp:revision>
  <cp:lastPrinted>2022-08-22T18:04:00Z</cp:lastPrinted>
  <dcterms:created xsi:type="dcterms:W3CDTF">2023-08-10T14:18:00Z</dcterms:created>
  <dcterms:modified xsi:type="dcterms:W3CDTF">2023-08-10T14:18:00Z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0x0101000422DF749DAA1C429E2A7919E3D1D655</vt:lpwstr>
  </property>
</Properties>
</file>